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5E77" w14:textId="72F35EAE" w:rsidR="009273DB" w:rsidRPr="00F028C6" w:rsidRDefault="001E5A5E" w:rsidP="004875EE">
      <w:pPr>
        <w:spacing w:after="120"/>
        <w:jc w:val="right"/>
        <w:rPr>
          <w:lang w:val="lv-LV"/>
        </w:rPr>
      </w:pPr>
      <w:r w:rsidRPr="00F028C6">
        <w:rPr>
          <w:lang w:val="lv-LV"/>
        </w:rPr>
        <w:t>APSTIPRINĀTI</w:t>
      </w:r>
    </w:p>
    <w:p w14:paraId="4678D24C" w14:textId="77777777" w:rsidR="00C8548B" w:rsidRPr="006205CB" w:rsidRDefault="001E5A5E" w:rsidP="009273DB">
      <w:pPr>
        <w:jc w:val="right"/>
        <w:rPr>
          <w:lang w:val="lv-LV"/>
        </w:rPr>
      </w:pPr>
      <w:r w:rsidRPr="00F028C6">
        <w:rPr>
          <w:lang w:val="lv-LV"/>
        </w:rPr>
        <w:t xml:space="preserve">ar </w:t>
      </w:r>
      <w:r w:rsidR="00C8548B" w:rsidRPr="00F028C6">
        <w:rPr>
          <w:lang w:val="lv-LV"/>
        </w:rPr>
        <w:t xml:space="preserve">SIA </w:t>
      </w:r>
      <w:r w:rsidR="001D2A08" w:rsidRPr="00F028C6">
        <w:rPr>
          <w:lang w:val="lv-LV"/>
        </w:rPr>
        <w:t>„</w:t>
      </w:r>
      <w:r w:rsidR="00C8548B" w:rsidRPr="006205CB">
        <w:rPr>
          <w:lang w:val="lv-LV"/>
        </w:rPr>
        <w:t>RĒZEKNES SLIMNĪCA”</w:t>
      </w:r>
    </w:p>
    <w:p w14:paraId="242889FF" w14:textId="66D7C390" w:rsidR="001E5A5E" w:rsidRPr="00F028C6" w:rsidRDefault="008C20D7" w:rsidP="009273DB">
      <w:pPr>
        <w:jc w:val="right"/>
        <w:rPr>
          <w:lang w:val="lv-LV"/>
        </w:rPr>
      </w:pPr>
      <w:r w:rsidRPr="006205CB">
        <w:rPr>
          <w:lang w:val="lv-LV"/>
        </w:rPr>
        <w:t>20</w:t>
      </w:r>
      <w:r w:rsidR="001D18EC" w:rsidRPr="006205CB">
        <w:rPr>
          <w:lang w:val="lv-LV"/>
        </w:rPr>
        <w:t>2</w:t>
      </w:r>
      <w:r w:rsidR="000B3369" w:rsidRPr="006205CB">
        <w:rPr>
          <w:lang w:val="lv-LV"/>
        </w:rPr>
        <w:t>2</w:t>
      </w:r>
      <w:r w:rsidRPr="006205CB">
        <w:rPr>
          <w:lang w:val="lv-LV"/>
        </w:rPr>
        <w:t>.</w:t>
      </w:r>
      <w:r w:rsidR="00275BB9" w:rsidRPr="006205CB">
        <w:rPr>
          <w:lang w:val="lv-LV"/>
        </w:rPr>
        <w:t xml:space="preserve"> gada </w:t>
      </w:r>
      <w:r w:rsidR="006205CB">
        <w:rPr>
          <w:lang w:val="lv-LV"/>
        </w:rPr>
        <w:t>16. augusta</w:t>
      </w:r>
      <w:r w:rsidR="006F7B06" w:rsidRPr="006205CB">
        <w:rPr>
          <w:lang w:val="lv-LV"/>
        </w:rPr>
        <w:t xml:space="preserve"> </w:t>
      </w:r>
      <w:r w:rsidR="001E5A5E" w:rsidRPr="006205CB">
        <w:rPr>
          <w:lang w:val="lv-LV"/>
        </w:rPr>
        <w:t>rīkojumu Nr.</w:t>
      </w:r>
      <w:r w:rsidR="006205CB">
        <w:rPr>
          <w:lang w:val="lv-LV"/>
        </w:rPr>
        <w:t xml:space="preserve"> 92</w:t>
      </w:r>
    </w:p>
    <w:p w14:paraId="4242D40D" w14:textId="77777777" w:rsidR="009273DB" w:rsidRPr="00F028C6" w:rsidRDefault="009273DB" w:rsidP="009273DB">
      <w:pPr>
        <w:jc w:val="right"/>
        <w:rPr>
          <w:lang w:val="lv-LV"/>
        </w:rPr>
      </w:pPr>
    </w:p>
    <w:p w14:paraId="18CDDD74" w14:textId="77777777" w:rsidR="000B43F7" w:rsidRPr="00F028C6" w:rsidRDefault="000B43F7" w:rsidP="009273DB">
      <w:pPr>
        <w:jc w:val="right"/>
        <w:rPr>
          <w:lang w:val="lv-LV"/>
        </w:rPr>
      </w:pPr>
    </w:p>
    <w:p w14:paraId="2CB55FBE" w14:textId="77777777" w:rsidR="00BF14D3" w:rsidRPr="00F028C6" w:rsidRDefault="004A18A8" w:rsidP="004A18A8">
      <w:pPr>
        <w:jc w:val="center"/>
        <w:rPr>
          <w:b/>
          <w:sz w:val="28"/>
          <w:lang w:val="lv-LV"/>
        </w:rPr>
      </w:pPr>
      <w:r w:rsidRPr="00F028C6">
        <w:rPr>
          <w:b/>
          <w:sz w:val="28"/>
          <w:lang w:val="lv-LV"/>
        </w:rPr>
        <w:t>KUSTAMĀS MANTAS IZSOLES NOTEIKUMI</w:t>
      </w:r>
    </w:p>
    <w:p w14:paraId="4526C321" w14:textId="77777777" w:rsidR="00BF14D3" w:rsidRPr="008D4B54" w:rsidRDefault="00BF14D3" w:rsidP="000B43F7">
      <w:pPr>
        <w:rPr>
          <w:sz w:val="23"/>
          <w:szCs w:val="23"/>
          <w:lang w:val="lv-LV"/>
        </w:rPr>
      </w:pPr>
    </w:p>
    <w:p w14:paraId="7B18B149" w14:textId="77777777" w:rsidR="00BF14D3" w:rsidRPr="008D4B54" w:rsidRDefault="00BF14D3" w:rsidP="000B43F7">
      <w:pPr>
        <w:pStyle w:val="Sarakstarindkopa"/>
        <w:numPr>
          <w:ilvl w:val="0"/>
          <w:numId w:val="14"/>
        </w:numPr>
        <w:spacing w:after="60"/>
        <w:ind w:left="426" w:hanging="426"/>
        <w:rPr>
          <w:b/>
          <w:sz w:val="23"/>
          <w:szCs w:val="23"/>
          <w:lang w:val="lv-LV"/>
        </w:rPr>
      </w:pPr>
      <w:r w:rsidRPr="008D4B54">
        <w:rPr>
          <w:b/>
          <w:sz w:val="23"/>
          <w:szCs w:val="23"/>
          <w:lang w:val="lv-LV"/>
        </w:rPr>
        <w:t>Noteiku</w:t>
      </w:r>
      <w:r w:rsidR="000B43F7" w:rsidRPr="008D4B54">
        <w:rPr>
          <w:b/>
          <w:sz w:val="23"/>
          <w:szCs w:val="23"/>
          <w:lang w:val="lv-LV"/>
        </w:rPr>
        <w:t>mos lietoto terminu skaidrojums</w:t>
      </w:r>
    </w:p>
    <w:p w14:paraId="7D5637B9" w14:textId="77777777" w:rsidR="00BF14D3" w:rsidRPr="008D4B54" w:rsidRDefault="006B7993" w:rsidP="001D18EC">
      <w:pPr>
        <w:ind w:left="1134" w:hanging="708"/>
        <w:jc w:val="both"/>
        <w:rPr>
          <w:sz w:val="23"/>
          <w:szCs w:val="23"/>
          <w:lang w:val="lv-LV"/>
        </w:rPr>
      </w:pPr>
      <w:r w:rsidRPr="008D4B54">
        <w:rPr>
          <w:b/>
          <w:sz w:val="23"/>
          <w:szCs w:val="23"/>
          <w:lang w:val="lv-LV"/>
        </w:rPr>
        <w:t>Slimnīca</w:t>
      </w:r>
      <w:r w:rsidR="00EB3C86" w:rsidRPr="008D4B54">
        <w:rPr>
          <w:rStyle w:val="FontStyle19"/>
          <w:b w:val="0"/>
          <w:sz w:val="23"/>
          <w:szCs w:val="23"/>
          <w:lang w:val="lv-LV"/>
        </w:rPr>
        <w:t xml:space="preserve"> </w:t>
      </w:r>
      <w:r w:rsidR="00963CD5" w:rsidRPr="008D4B54">
        <w:rPr>
          <w:rStyle w:val="FontStyle19"/>
          <w:sz w:val="23"/>
          <w:szCs w:val="23"/>
          <w:lang w:val="lv-LV"/>
        </w:rPr>
        <w:t>–</w:t>
      </w:r>
      <w:r w:rsidR="00EB3C86" w:rsidRPr="008D4B54">
        <w:rPr>
          <w:rStyle w:val="FontStyle19"/>
          <w:sz w:val="23"/>
          <w:szCs w:val="23"/>
          <w:lang w:val="lv-LV"/>
        </w:rPr>
        <w:t xml:space="preserve"> </w:t>
      </w:r>
      <w:r w:rsidR="008B380A" w:rsidRPr="008D4B54">
        <w:rPr>
          <w:rStyle w:val="FontStyle19"/>
          <w:b w:val="0"/>
          <w:sz w:val="23"/>
          <w:szCs w:val="23"/>
          <w:lang w:val="lv-LV"/>
        </w:rPr>
        <w:t>s</w:t>
      </w:r>
      <w:r w:rsidR="00F412D3" w:rsidRPr="008D4B54">
        <w:rPr>
          <w:rStyle w:val="FontStyle19"/>
          <w:b w:val="0"/>
          <w:sz w:val="23"/>
          <w:szCs w:val="23"/>
          <w:lang w:val="lv-LV"/>
        </w:rPr>
        <w:t>abiedrība</w:t>
      </w:r>
      <w:r w:rsidR="00EB3C86" w:rsidRPr="008D4B54">
        <w:rPr>
          <w:rStyle w:val="FontStyle19"/>
          <w:b w:val="0"/>
          <w:sz w:val="23"/>
          <w:szCs w:val="23"/>
          <w:lang w:val="lv-LV"/>
        </w:rPr>
        <w:t xml:space="preserve"> </w:t>
      </w:r>
      <w:r w:rsidR="00F412D3" w:rsidRPr="008D4B54">
        <w:rPr>
          <w:rStyle w:val="FontStyle19"/>
          <w:b w:val="0"/>
          <w:sz w:val="23"/>
          <w:szCs w:val="23"/>
          <w:lang w:val="lv-LV"/>
        </w:rPr>
        <w:t>ar ierobežotu atbildību „RĒZEKNES SLIMNĪCA”</w:t>
      </w:r>
      <w:r w:rsidR="00EB3C86" w:rsidRPr="008D4B54">
        <w:rPr>
          <w:rStyle w:val="FontStyle19"/>
          <w:b w:val="0"/>
          <w:sz w:val="23"/>
          <w:szCs w:val="23"/>
          <w:lang w:val="lv-LV"/>
        </w:rPr>
        <w:t xml:space="preserve"> </w:t>
      </w:r>
      <w:r w:rsidR="00BF14D3" w:rsidRPr="008D4B54">
        <w:rPr>
          <w:sz w:val="23"/>
          <w:szCs w:val="23"/>
          <w:lang w:val="lv-LV"/>
        </w:rPr>
        <w:t>(</w:t>
      </w:r>
      <w:r w:rsidR="000F7FC0" w:rsidRPr="008D4B54">
        <w:rPr>
          <w:sz w:val="23"/>
          <w:szCs w:val="23"/>
          <w:lang w:val="lv-LV"/>
        </w:rPr>
        <w:t xml:space="preserve">vienotais </w:t>
      </w:r>
      <w:r w:rsidR="00BF14D3" w:rsidRPr="008D4B54">
        <w:rPr>
          <w:sz w:val="23"/>
          <w:szCs w:val="23"/>
          <w:lang w:val="lv-LV"/>
        </w:rPr>
        <w:t>reģ</w:t>
      </w:r>
      <w:r w:rsidR="000F7FC0" w:rsidRPr="008D4B54">
        <w:rPr>
          <w:sz w:val="23"/>
          <w:szCs w:val="23"/>
          <w:lang w:val="lv-LV"/>
        </w:rPr>
        <w:t>istrācijas N</w:t>
      </w:r>
      <w:r w:rsidR="00BF14D3" w:rsidRPr="008D4B54">
        <w:rPr>
          <w:sz w:val="23"/>
          <w:szCs w:val="23"/>
          <w:lang w:val="lv-LV"/>
        </w:rPr>
        <w:t>r.</w:t>
      </w:r>
      <w:r w:rsidR="009D4015" w:rsidRPr="008D4B54">
        <w:rPr>
          <w:sz w:val="23"/>
          <w:szCs w:val="23"/>
          <w:lang w:val="lv-LV"/>
        </w:rPr>
        <w:t> </w:t>
      </w:r>
      <w:r w:rsidR="00F412D3" w:rsidRPr="008D4B54">
        <w:rPr>
          <w:sz w:val="23"/>
          <w:szCs w:val="23"/>
          <w:lang w:val="lv-LV"/>
        </w:rPr>
        <w:t>40003223971</w:t>
      </w:r>
      <w:r w:rsidR="00BF14D3" w:rsidRPr="008D4B54">
        <w:rPr>
          <w:sz w:val="23"/>
          <w:szCs w:val="23"/>
          <w:lang w:val="lv-LV"/>
        </w:rPr>
        <w:t>).</w:t>
      </w:r>
    </w:p>
    <w:p w14:paraId="6FA4BE4C" w14:textId="77777777" w:rsidR="00A2250D" w:rsidRPr="008D4B54" w:rsidRDefault="00BF14D3" w:rsidP="001D18EC">
      <w:pPr>
        <w:ind w:left="1134" w:hanging="708"/>
        <w:jc w:val="both"/>
        <w:rPr>
          <w:sz w:val="23"/>
          <w:szCs w:val="23"/>
          <w:lang w:val="lv-LV"/>
        </w:rPr>
      </w:pPr>
      <w:r w:rsidRPr="008D4B54">
        <w:rPr>
          <w:b/>
          <w:sz w:val="23"/>
          <w:szCs w:val="23"/>
          <w:lang w:val="lv-LV"/>
        </w:rPr>
        <w:t>Izsoles dalībnieks</w:t>
      </w:r>
      <w:r w:rsidR="00EB3C86" w:rsidRPr="008D4B54">
        <w:rPr>
          <w:b/>
          <w:sz w:val="23"/>
          <w:szCs w:val="23"/>
          <w:lang w:val="lv-LV"/>
        </w:rPr>
        <w:t xml:space="preserve"> </w:t>
      </w:r>
      <w:r w:rsidR="00B26366" w:rsidRPr="008D4B54">
        <w:rPr>
          <w:sz w:val="23"/>
          <w:szCs w:val="23"/>
          <w:lang w:val="lv-LV"/>
        </w:rPr>
        <w:t>– fiziska</w:t>
      </w:r>
      <w:r w:rsidR="006318E5" w:rsidRPr="008D4B54">
        <w:rPr>
          <w:sz w:val="23"/>
          <w:szCs w:val="23"/>
          <w:lang w:val="lv-LV"/>
        </w:rPr>
        <w:t xml:space="preserve"> vai juridisk</w:t>
      </w:r>
      <w:r w:rsidR="00B26366" w:rsidRPr="008D4B54">
        <w:rPr>
          <w:sz w:val="23"/>
          <w:szCs w:val="23"/>
          <w:lang w:val="lv-LV"/>
        </w:rPr>
        <w:t>a</w:t>
      </w:r>
      <w:r w:rsidR="006318E5" w:rsidRPr="008D4B54">
        <w:rPr>
          <w:sz w:val="23"/>
          <w:szCs w:val="23"/>
          <w:lang w:val="lv-LV"/>
        </w:rPr>
        <w:t xml:space="preserve"> persona</w:t>
      </w:r>
      <w:r w:rsidR="008B380A" w:rsidRPr="008D4B54">
        <w:rPr>
          <w:sz w:val="23"/>
          <w:szCs w:val="23"/>
          <w:lang w:val="lv-LV"/>
        </w:rPr>
        <w:t>.</w:t>
      </w:r>
    </w:p>
    <w:p w14:paraId="1E2560D3" w14:textId="06F69423" w:rsidR="00BF14D3" w:rsidRPr="008D4B54" w:rsidRDefault="00BF14D3" w:rsidP="00AD73BB">
      <w:pPr>
        <w:ind w:left="1134" w:hanging="708"/>
        <w:jc w:val="both"/>
        <w:rPr>
          <w:sz w:val="23"/>
          <w:szCs w:val="23"/>
          <w:lang w:val="lv-LV"/>
        </w:rPr>
      </w:pPr>
      <w:r w:rsidRPr="008D4B54">
        <w:rPr>
          <w:b/>
          <w:sz w:val="23"/>
          <w:szCs w:val="23"/>
          <w:lang w:val="lv-LV"/>
        </w:rPr>
        <w:t>Izsoles solis</w:t>
      </w:r>
      <w:r w:rsidRPr="008D4B54">
        <w:rPr>
          <w:sz w:val="23"/>
          <w:szCs w:val="23"/>
          <w:lang w:val="lv-LV"/>
        </w:rPr>
        <w:t xml:space="preserve"> – Izsolāmās mantas pārdošanas cenas pieauguma summas vienība, kuras apmērs un valūta norādīta izsoles noteikumos.</w:t>
      </w:r>
    </w:p>
    <w:p w14:paraId="1B0031D5" w14:textId="77777777" w:rsidR="00C4599F" w:rsidRPr="008D4B54" w:rsidRDefault="00BF14D3" w:rsidP="001D18EC">
      <w:pPr>
        <w:ind w:left="1134" w:right="-143" w:hanging="708"/>
        <w:jc w:val="both"/>
        <w:rPr>
          <w:sz w:val="23"/>
          <w:szCs w:val="23"/>
          <w:lang w:val="lv-LV"/>
        </w:rPr>
      </w:pPr>
      <w:r w:rsidRPr="008D4B54">
        <w:rPr>
          <w:b/>
          <w:sz w:val="23"/>
          <w:szCs w:val="23"/>
          <w:lang w:val="lv-LV"/>
        </w:rPr>
        <w:t>Izsolāmā manta</w:t>
      </w:r>
      <w:r w:rsidRPr="008D4B54">
        <w:rPr>
          <w:sz w:val="23"/>
          <w:szCs w:val="23"/>
          <w:lang w:val="lv-LV"/>
        </w:rPr>
        <w:t xml:space="preserve"> –</w:t>
      </w:r>
      <w:r w:rsidR="006B7993" w:rsidRPr="008D4B54">
        <w:rPr>
          <w:sz w:val="23"/>
          <w:szCs w:val="23"/>
          <w:lang w:val="lv-LV"/>
        </w:rPr>
        <w:t xml:space="preserve"> </w:t>
      </w:r>
      <w:r w:rsidR="006B7993" w:rsidRPr="008D4B54">
        <w:rPr>
          <w:rStyle w:val="FontStyle19"/>
          <w:b w:val="0"/>
          <w:sz w:val="23"/>
          <w:szCs w:val="23"/>
          <w:lang w:val="lv-LV"/>
        </w:rPr>
        <w:t xml:space="preserve">Slimnīcai </w:t>
      </w:r>
      <w:r w:rsidR="00F412D3" w:rsidRPr="008D4B54">
        <w:rPr>
          <w:sz w:val="23"/>
          <w:szCs w:val="23"/>
          <w:lang w:val="lv-LV"/>
        </w:rPr>
        <w:t>piederošā kustamā manta</w:t>
      </w:r>
      <w:r w:rsidR="006F7B06" w:rsidRPr="008D4B54">
        <w:rPr>
          <w:sz w:val="23"/>
          <w:szCs w:val="23"/>
          <w:lang w:val="lv-LV"/>
        </w:rPr>
        <w:t xml:space="preserve"> (</w:t>
      </w:r>
      <w:r w:rsidR="00C4599F" w:rsidRPr="008D4B54">
        <w:rPr>
          <w:sz w:val="23"/>
          <w:szCs w:val="23"/>
          <w:lang w:val="lv-LV"/>
        </w:rPr>
        <w:t>saskaņā ar 4.1.punktu</w:t>
      </w:r>
      <w:r w:rsidR="006F7B06" w:rsidRPr="008D4B54">
        <w:rPr>
          <w:sz w:val="23"/>
          <w:szCs w:val="23"/>
          <w:lang w:val="lv-LV"/>
        </w:rPr>
        <w:t>)</w:t>
      </w:r>
      <w:r w:rsidR="006B4A34" w:rsidRPr="008D4B54">
        <w:rPr>
          <w:sz w:val="23"/>
          <w:szCs w:val="23"/>
          <w:lang w:val="lv-LV"/>
        </w:rPr>
        <w:t>.</w:t>
      </w:r>
    </w:p>
    <w:p w14:paraId="71846E2D" w14:textId="77777777" w:rsidR="00BF14D3" w:rsidRPr="008D4B54" w:rsidRDefault="00BF14D3" w:rsidP="001D18EC">
      <w:pPr>
        <w:ind w:left="1134" w:hanging="708"/>
        <w:jc w:val="both"/>
        <w:rPr>
          <w:sz w:val="23"/>
          <w:szCs w:val="23"/>
          <w:lang w:val="lv-LV"/>
        </w:rPr>
      </w:pPr>
      <w:r w:rsidRPr="008D4B54">
        <w:rPr>
          <w:b/>
          <w:sz w:val="23"/>
          <w:szCs w:val="23"/>
          <w:lang w:val="lv-LV"/>
        </w:rPr>
        <w:t>Nosacītā cena</w:t>
      </w:r>
      <w:r w:rsidR="0040124A" w:rsidRPr="008D4B54">
        <w:rPr>
          <w:sz w:val="23"/>
          <w:szCs w:val="23"/>
          <w:lang w:val="lv-LV"/>
        </w:rPr>
        <w:t xml:space="preserve"> – </w:t>
      </w:r>
      <w:r w:rsidRPr="008D4B54">
        <w:rPr>
          <w:sz w:val="23"/>
          <w:szCs w:val="23"/>
          <w:lang w:val="lv-LV"/>
        </w:rPr>
        <w:t>Izsolāmās mantas sākotnējā pārdošanas cena.</w:t>
      </w:r>
    </w:p>
    <w:p w14:paraId="00839E3A" w14:textId="77777777" w:rsidR="00BF14D3" w:rsidRPr="008D4B54" w:rsidRDefault="00BF14D3" w:rsidP="001D18EC">
      <w:pPr>
        <w:ind w:left="1134" w:hanging="708"/>
        <w:jc w:val="both"/>
        <w:rPr>
          <w:sz w:val="23"/>
          <w:szCs w:val="23"/>
          <w:lang w:val="lv-LV"/>
        </w:rPr>
      </w:pPr>
      <w:r w:rsidRPr="008D4B54">
        <w:rPr>
          <w:b/>
          <w:sz w:val="23"/>
          <w:szCs w:val="23"/>
          <w:lang w:val="lv-LV"/>
        </w:rPr>
        <w:t>Pārdošana izsolē</w:t>
      </w:r>
      <w:r w:rsidR="006F7B06" w:rsidRPr="008D4B54">
        <w:rPr>
          <w:b/>
          <w:sz w:val="23"/>
          <w:szCs w:val="23"/>
          <w:lang w:val="lv-LV"/>
        </w:rPr>
        <w:t xml:space="preserve"> </w:t>
      </w:r>
      <w:r w:rsidR="0040124A" w:rsidRPr="008D4B54">
        <w:rPr>
          <w:sz w:val="23"/>
          <w:szCs w:val="23"/>
          <w:lang w:val="lv-LV"/>
        </w:rPr>
        <w:t>–</w:t>
      </w:r>
      <w:r w:rsidR="006F7B06" w:rsidRPr="008D4B54">
        <w:rPr>
          <w:sz w:val="23"/>
          <w:szCs w:val="23"/>
          <w:lang w:val="lv-LV"/>
        </w:rPr>
        <w:t xml:space="preserve"> </w:t>
      </w:r>
      <w:r w:rsidR="006B7993" w:rsidRPr="008D4B54">
        <w:rPr>
          <w:rStyle w:val="FontStyle19"/>
          <w:b w:val="0"/>
          <w:sz w:val="23"/>
          <w:szCs w:val="23"/>
          <w:lang w:val="lv-LV"/>
        </w:rPr>
        <w:t>Slimnīcas</w:t>
      </w:r>
      <w:r w:rsidR="006F7B06" w:rsidRPr="008D4B54">
        <w:rPr>
          <w:rStyle w:val="FontStyle19"/>
          <w:b w:val="0"/>
          <w:sz w:val="23"/>
          <w:szCs w:val="23"/>
          <w:lang w:val="lv-LV"/>
        </w:rPr>
        <w:t xml:space="preserve"> </w:t>
      </w:r>
      <w:r w:rsidRPr="008D4B54">
        <w:rPr>
          <w:sz w:val="23"/>
          <w:szCs w:val="23"/>
          <w:lang w:val="lv-LV"/>
        </w:rPr>
        <w:t>izteikts piedāvājums noslēgt Izsolāmās mantas pirkuma līgumu ar Izsoles dalībnieku, kurš nosolījis visaugstāko Izsolāmās mantas cenu.</w:t>
      </w:r>
    </w:p>
    <w:p w14:paraId="5459BD82" w14:textId="77777777" w:rsidR="00BF14D3" w:rsidRPr="008D4B54" w:rsidRDefault="00BF14D3" w:rsidP="001D18EC">
      <w:pPr>
        <w:ind w:left="1134" w:hanging="708"/>
        <w:rPr>
          <w:sz w:val="23"/>
          <w:szCs w:val="23"/>
          <w:lang w:val="lv-LV"/>
        </w:rPr>
      </w:pPr>
      <w:r w:rsidRPr="008D4B54">
        <w:rPr>
          <w:b/>
          <w:sz w:val="23"/>
          <w:szCs w:val="23"/>
          <w:lang w:val="lv-LV"/>
        </w:rPr>
        <w:t>Izsoles uzvarētājs</w:t>
      </w:r>
      <w:r w:rsidR="006F7B06" w:rsidRPr="008D4B54">
        <w:rPr>
          <w:b/>
          <w:sz w:val="23"/>
          <w:szCs w:val="23"/>
          <w:lang w:val="lv-LV"/>
        </w:rPr>
        <w:t xml:space="preserve"> </w:t>
      </w:r>
      <w:r w:rsidR="0040124A" w:rsidRPr="008D4B54">
        <w:rPr>
          <w:sz w:val="23"/>
          <w:szCs w:val="23"/>
          <w:lang w:val="lv-LV"/>
        </w:rPr>
        <w:t>–</w:t>
      </w:r>
      <w:r w:rsidRPr="008D4B54">
        <w:rPr>
          <w:sz w:val="23"/>
          <w:szCs w:val="23"/>
          <w:lang w:val="lv-LV"/>
        </w:rPr>
        <w:t xml:space="preserve"> Izsoles dalībnieks, kurš par Izsolāmo mantu nosolījis visaugstāko cenu.</w:t>
      </w:r>
    </w:p>
    <w:p w14:paraId="11C8050A" w14:textId="77777777" w:rsidR="00BF14D3" w:rsidRPr="008D4B54" w:rsidRDefault="00BF14D3">
      <w:pPr>
        <w:rPr>
          <w:sz w:val="23"/>
          <w:szCs w:val="23"/>
          <w:lang w:val="lv-LV"/>
        </w:rPr>
      </w:pPr>
    </w:p>
    <w:p w14:paraId="41760349" w14:textId="77777777" w:rsidR="00BF14D3" w:rsidRPr="008D4B54" w:rsidRDefault="000B43F7" w:rsidP="000B43F7">
      <w:pPr>
        <w:pStyle w:val="Sarakstarindkopa"/>
        <w:numPr>
          <w:ilvl w:val="0"/>
          <w:numId w:val="14"/>
        </w:numPr>
        <w:spacing w:after="60"/>
        <w:ind w:left="425" w:hanging="425"/>
        <w:contextualSpacing w:val="0"/>
        <w:rPr>
          <w:b/>
          <w:sz w:val="23"/>
          <w:szCs w:val="23"/>
          <w:lang w:val="lv-LV"/>
        </w:rPr>
      </w:pPr>
      <w:r w:rsidRPr="008D4B54">
        <w:rPr>
          <w:b/>
          <w:sz w:val="23"/>
          <w:szCs w:val="23"/>
          <w:lang w:val="lv-LV"/>
        </w:rPr>
        <w:t>Vispārīgie noteikumi</w:t>
      </w:r>
    </w:p>
    <w:p w14:paraId="6768D944" w14:textId="77777777" w:rsidR="0063173C" w:rsidRPr="008D4B54" w:rsidRDefault="0063173C" w:rsidP="0063173C">
      <w:pPr>
        <w:pStyle w:val="Sarakstarindkopa"/>
        <w:numPr>
          <w:ilvl w:val="1"/>
          <w:numId w:val="14"/>
        </w:numPr>
        <w:ind w:left="867"/>
        <w:contextualSpacing w:val="0"/>
        <w:jc w:val="both"/>
        <w:rPr>
          <w:sz w:val="23"/>
          <w:szCs w:val="23"/>
          <w:lang w:val="lv-LV"/>
        </w:rPr>
      </w:pPr>
      <w:r w:rsidRPr="008D4B54">
        <w:rPr>
          <w:sz w:val="23"/>
          <w:szCs w:val="23"/>
          <w:lang w:val="lv-LV"/>
        </w:rPr>
        <w:t xml:space="preserve">Izsoles noteikumi nosaka kārtību, kādā tiek atsavināta, pārdodot atklātā mutiskā izsolē ar </w:t>
      </w:r>
      <w:r w:rsidR="00C4599F" w:rsidRPr="008D4B54">
        <w:rPr>
          <w:sz w:val="23"/>
          <w:szCs w:val="23"/>
          <w:lang w:val="lv-LV"/>
        </w:rPr>
        <w:t>augšup</w:t>
      </w:r>
      <w:r w:rsidRPr="008D4B54">
        <w:rPr>
          <w:sz w:val="23"/>
          <w:szCs w:val="23"/>
          <w:lang w:val="lv-LV"/>
        </w:rPr>
        <w:t>ejošu soli,</w:t>
      </w:r>
      <w:r w:rsidR="006B7993" w:rsidRPr="008D4B54">
        <w:rPr>
          <w:rStyle w:val="FontStyle19"/>
          <w:b w:val="0"/>
          <w:sz w:val="23"/>
          <w:szCs w:val="23"/>
          <w:lang w:val="lv-LV"/>
        </w:rPr>
        <w:t xml:space="preserve"> Slimnīcai</w:t>
      </w:r>
      <w:r w:rsidRPr="008D4B54">
        <w:rPr>
          <w:sz w:val="23"/>
          <w:szCs w:val="23"/>
          <w:lang w:val="lv-LV"/>
        </w:rPr>
        <w:t xml:space="preserve"> piederošā kustamā manta.</w:t>
      </w:r>
    </w:p>
    <w:p w14:paraId="3C63E610" w14:textId="77777777" w:rsidR="00657F51" w:rsidRPr="008D4B54" w:rsidRDefault="00657F51" w:rsidP="00657F51">
      <w:pPr>
        <w:pStyle w:val="Sarakstarindkopa"/>
        <w:numPr>
          <w:ilvl w:val="1"/>
          <w:numId w:val="14"/>
        </w:numPr>
        <w:ind w:left="867"/>
        <w:contextualSpacing w:val="0"/>
        <w:jc w:val="both"/>
        <w:rPr>
          <w:sz w:val="23"/>
          <w:szCs w:val="23"/>
          <w:lang w:val="lv-LV"/>
        </w:rPr>
      </w:pPr>
      <w:r w:rsidRPr="008D4B54">
        <w:rPr>
          <w:sz w:val="23"/>
          <w:szCs w:val="23"/>
          <w:lang w:val="lv-LV"/>
        </w:rPr>
        <w:t>Izsoles organizētājs un rīkotājs ir</w:t>
      </w:r>
      <w:r w:rsidR="006B7993" w:rsidRPr="008D4B54">
        <w:rPr>
          <w:rStyle w:val="FontStyle19"/>
          <w:b w:val="0"/>
          <w:sz w:val="23"/>
          <w:szCs w:val="23"/>
          <w:lang w:val="lv-LV"/>
        </w:rPr>
        <w:t xml:space="preserve"> Slimnīcas</w:t>
      </w:r>
      <w:r w:rsidRPr="008D4B54">
        <w:rPr>
          <w:bCs/>
          <w:sz w:val="23"/>
          <w:szCs w:val="23"/>
          <w:lang w:val="lv-LV"/>
        </w:rPr>
        <w:t xml:space="preserve"> izsoles komisija</w:t>
      </w:r>
      <w:r w:rsidRPr="008D4B54">
        <w:rPr>
          <w:sz w:val="23"/>
          <w:szCs w:val="23"/>
          <w:lang w:val="lv-LV"/>
        </w:rPr>
        <w:t>.</w:t>
      </w:r>
    </w:p>
    <w:p w14:paraId="5F7DBDEA" w14:textId="77777777" w:rsidR="008C3557" w:rsidRPr="008D4B54" w:rsidRDefault="00C51E5F" w:rsidP="008C3557">
      <w:pPr>
        <w:pStyle w:val="Sarakstarindkopa"/>
        <w:numPr>
          <w:ilvl w:val="1"/>
          <w:numId w:val="14"/>
        </w:numPr>
        <w:ind w:left="867"/>
        <w:contextualSpacing w:val="0"/>
        <w:jc w:val="both"/>
        <w:rPr>
          <w:sz w:val="23"/>
          <w:szCs w:val="23"/>
          <w:lang w:val="lv-LV"/>
        </w:rPr>
      </w:pPr>
      <w:r w:rsidRPr="008D4B54">
        <w:rPr>
          <w:sz w:val="23"/>
          <w:szCs w:val="23"/>
          <w:lang w:val="lv-LV"/>
        </w:rPr>
        <w:t>Izsoles</w:t>
      </w:r>
      <w:r w:rsidR="00184AFC" w:rsidRPr="008D4B54">
        <w:rPr>
          <w:sz w:val="23"/>
          <w:szCs w:val="23"/>
          <w:lang w:val="lv-LV"/>
        </w:rPr>
        <w:t xml:space="preserve"> </w:t>
      </w:r>
      <w:r w:rsidRPr="008D4B54">
        <w:rPr>
          <w:sz w:val="23"/>
          <w:szCs w:val="23"/>
          <w:lang w:val="lv-LV"/>
        </w:rPr>
        <w:t>k</w:t>
      </w:r>
      <w:r w:rsidR="008C3557" w:rsidRPr="008D4B54">
        <w:rPr>
          <w:sz w:val="23"/>
          <w:szCs w:val="23"/>
          <w:lang w:val="lv-LV"/>
        </w:rPr>
        <w:t xml:space="preserve">omisijai papildus šajos noteikumos noteiktajiem pienākumiem un tiesībām ir šādi pienākumi un tiesības: </w:t>
      </w:r>
    </w:p>
    <w:p w14:paraId="75EBAC7F" w14:textId="77777777"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 xml:space="preserve">nodrošināt pieteikumu par piedalīšanos izsolē un izsoles noteikumos norādīto dokumentu pieņemšanu izsoles sludinājumā un šajos noteikumos minētajā vietā, laikā un termiņā; </w:t>
      </w:r>
    </w:p>
    <w:p w14:paraId="6D4572F4" w14:textId="77777777"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līdz izsoles sākumam neizpau</w:t>
      </w:r>
      <w:r w:rsidR="00C849BF" w:rsidRPr="008D4B54">
        <w:rPr>
          <w:sz w:val="23"/>
          <w:szCs w:val="23"/>
          <w:lang w:val="lv-LV"/>
        </w:rPr>
        <w:t>st ziņas trešajām personām par I</w:t>
      </w:r>
      <w:r w:rsidRPr="008D4B54">
        <w:rPr>
          <w:sz w:val="23"/>
          <w:szCs w:val="23"/>
          <w:lang w:val="lv-LV"/>
        </w:rPr>
        <w:t xml:space="preserve">zsoles dalībnieku pretendentiem un to skaitu; </w:t>
      </w:r>
    </w:p>
    <w:p w14:paraId="1C57ED5C" w14:textId="6C38A726"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 xml:space="preserve">nodrošināt </w:t>
      </w:r>
      <w:r w:rsidR="00C849BF" w:rsidRPr="00180F69">
        <w:rPr>
          <w:sz w:val="23"/>
          <w:szCs w:val="23"/>
          <w:lang w:val="lv-LV"/>
        </w:rPr>
        <w:t>Izsolāmās</w:t>
      </w:r>
      <w:r w:rsidR="00184AFC" w:rsidRPr="00180F69">
        <w:rPr>
          <w:sz w:val="23"/>
          <w:szCs w:val="23"/>
          <w:lang w:val="lv-LV"/>
        </w:rPr>
        <w:t xml:space="preserve"> </w:t>
      </w:r>
      <w:r w:rsidRPr="00180F69">
        <w:rPr>
          <w:sz w:val="23"/>
          <w:szCs w:val="23"/>
          <w:lang w:val="lv-LV"/>
        </w:rPr>
        <w:t xml:space="preserve">mantas apskati, iepriekš vienojoties ar kontaktpersonu </w:t>
      </w:r>
      <w:r w:rsidR="00C632E6" w:rsidRPr="00180F69">
        <w:rPr>
          <w:sz w:val="23"/>
          <w:szCs w:val="23"/>
          <w:lang w:val="lv-LV"/>
        </w:rPr>
        <w:t>I</w:t>
      </w:r>
      <w:r w:rsidR="00184AFC" w:rsidRPr="00180F69">
        <w:rPr>
          <w:sz w:val="23"/>
          <w:szCs w:val="23"/>
          <w:lang w:val="lv-LV"/>
        </w:rPr>
        <w:t>. </w:t>
      </w:r>
      <w:proofErr w:type="spellStart"/>
      <w:r w:rsidR="002E2266">
        <w:rPr>
          <w:sz w:val="23"/>
          <w:szCs w:val="23"/>
          <w:lang w:val="lv-LV"/>
        </w:rPr>
        <w:t>Kazeļniks</w:t>
      </w:r>
      <w:proofErr w:type="spellEnd"/>
      <w:r w:rsidR="002E2266">
        <w:rPr>
          <w:sz w:val="23"/>
          <w:szCs w:val="23"/>
          <w:lang w:val="lv-LV"/>
        </w:rPr>
        <w:t xml:space="preserve"> </w:t>
      </w:r>
      <w:r w:rsidRPr="00180F69">
        <w:rPr>
          <w:sz w:val="23"/>
          <w:szCs w:val="23"/>
          <w:lang w:val="lv-LV"/>
        </w:rPr>
        <w:t>(tālru</w:t>
      </w:r>
      <w:r w:rsidR="00705903" w:rsidRPr="00180F69">
        <w:rPr>
          <w:sz w:val="23"/>
          <w:szCs w:val="23"/>
          <w:lang w:val="lv-LV"/>
        </w:rPr>
        <w:t>ņa</w:t>
      </w:r>
      <w:r w:rsidRPr="00180F69">
        <w:rPr>
          <w:sz w:val="23"/>
          <w:szCs w:val="23"/>
          <w:lang w:val="lv-LV"/>
        </w:rPr>
        <w:t xml:space="preserve"> Nr. </w:t>
      </w:r>
      <w:r w:rsidR="00184AFC" w:rsidRPr="00180F69">
        <w:rPr>
          <w:sz w:val="23"/>
          <w:szCs w:val="23"/>
          <w:lang w:val="lv-LV"/>
        </w:rPr>
        <w:t>2</w:t>
      </w:r>
      <w:r w:rsidR="002E2266">
        <w:rPr>
          <w:sz w:val="23"/>
          <w:szCs w:val="23"/>
          <w:lang w:val="lv-LV"/>
        </w:rPr>
        <w:t>7775889</w:t>
      </w:r>
      <w:r w:rsidRPr="00180F69">
        <w:rPr>
          <w:sz w:val="23"/>
          <w:szCs w:val="23"/>
          <w:lang w:val="lv-LV"/>
        </w:rPr>
        <w:t>) par</w:t>
      </w:r>
      <w:r w:rsidRPr="008D4B54">
        <w:rPr>
          <w:sz w:val="23"/>
          <w:szCs w:val="23"/>
          <w:lang w:val="lv-LV"/>
        </w:rPr>
        <w:t xml:space="preserve"> mantas a</w:t>
      </w:r>
      <w:r w:rsidR="00F46F1E" w:rsidRPr="008D4B54">
        <w:rPr>
          <w:sz w:val="23"/>
          <w:szCs w:val="23"/>
          <w:lang w:val="lv-LV"/>
        </w:rPr>
        <w:t>pskates datumu, laiku un vietu;</w:t>
      </w:r>
    </w:p>
    <w:p w14:paraId="7439997E" w14:textId="77777777" w:rsidR="008C3557" w:rsidRPr="008D4B54" w:rsidRDefault="008C3557" w:rsidP="008C3557">
      <w:pPr>
        <w:pStyle w:val="Sarakstarindkopa"/>
        <w:numPr>
          <w:ilvl w:val="2"/>
          <w:numId w:val="14"/>
        </w:numPr>
        <w:ind w:left="1418"/>
        <w:contextualSpacing w:val="0"/>
        <w:jc w:val="both"/>
        <w:rPr>
          <w:sz w:val="23"/>
          <w:szCs w:val="23"/>
          <w:lang w:val="lv-LV"/>
        </w:rPr>
      </w:pPr>
      <w:r w:rsidRPr="008D4B54">
        <w:rPr>
          <w:sz w:val="23"/>
          <w:szCs w:val="23"/>
          <w:lang w:val="lv-LV"/>
        </w:rPr>
        <w:t>nepieņemt pieteikumu piedalīties izsolē pēc pieteikumu iesniegšanas termiņa beigā</w:t>
      </w:r>
      <w:r w:rsidR="00F46F1E" w:rsidRPr="008D4B54">
        <w:rPr>
          <w:sz w:val="23"/>
          <w:szCs w:val="23"/>
          <w:lang w:val="lv-LV"/>
        </w:rPr>
        <w:t>m.</w:t>
      </w:r>
    </w:p>
    <w:p w14:paraId="60C26404" w14:textId="3D192AC5" w:rsidR="00657F51" w:rsidRPr="008D4B54" w:rsidRDefault="00657F51" w:rsidP="00657F51">
      <w:pPr>
        <w:pStyle w:val="Sarakstarindkopa"/>
        <w:numPr>
          <w:ilvl w:val="1"/>
          <w:numId w:val="14"/>
        </w:numPr>
        <w:ind w:left="867"/>
        <w:contextualSpacing w:val="0"/>
        <w:jc w:val="both"/>
        <w:rPr>
          <w:sz w:val="23"/>
          <w:szCs w:val="23"/>
          <w:lang w:val="lv-LV"/>
        </w:rPr>
      </w:pPr>
      <w:r w:rsidRPr="008D4B54">
        <w:rPr>
          <w:sz w:val="23"/>
          <w:szCs w:val="23"/>
          <w:lang w:val="lv-LV"/>
        </w:rPr>
        <w:t xml:space="preserve">Sludinājums par izsoli </w:t>
      </w:r>
      <w:r w:rsidR="006B7993" w:rsidRPr="008D4B54">
        <w:rPr>
          <w:sz w:val="23"/>
          <w:szCs w:val="23"/>
          <w:lang w:val="lv-LV"/>
        </w:rPr>
        <w:t xml:space="preserve">tiek </w:t>
      </w:r>
      <w:r w:rsidRPr="008D4B54">
        <w:rPr>
          <w:sz w:val="23"/>
          <w:szCs w:val="23"/>
          <w:lang w:val="lv-LV"/>
        </w:rPr>
        <w:t xml:space="preserve">publicēts </w:t>
      </w:r>
      <w:r w:rsidR="00A95744" w:rsidRPr="008D4B54">
        <w:rPr>
          <w:sz w:val="23"/>
          <w:szCs w:val="23"/>
          <w:lang w:val="lv-LV"/>
        </w:rPr>
        <w:t>Slimnīcas</w:t>
      </w:r>
      <w:r w:rsidRPr="008D4B54">
        <w:rPr>
          <w:sz w:val="23"/>
          <w:szCs w:val="23"/>
          <w:lang w:val="lv-LV"/>
        </w:rPr>
        <w:t xml:space="preserve"> mājas lapā </w:t>
      </w:r>
      <w:hyperlink r:id="rId8" w:history="1">
        <w:r w:rsidR="00CD712B" w:rsidRPr="008D4B54">
          <w:rPr>
            <w:rStyle w:val="Hipersaite"/>
            <w:sz w:val="23"/>
            <w:szCs w:val="23"/>
            <w:lang w:val="lv-LV"/>
          </w:rPr>
          <w:t>www.rslimnica.lv</w:t>
        </w:r>
      </w:hyperlink>
      <w:r w:rsidR="00055C38" w:rsidRPr="008D4B54">
        <w:rPr>
          <w:sz w:val="23"/>
          <w:szCs w:val="23"/>
          <w:lang w:val="lv-LV"/>
        </w:rPr>
        <w:t xml:space="preserve"> </w:t>
      </w:r>
      <w:r w:rsidRPr="008D4B54">
        <w:rPr>
          <w:sz w:val="23"/>
          <w:szCs w:val="23"/>
          <w:lang w:val="lv-LV"/>
        </w:rPr>
        <w:t>internetā</w:t>
      </w:r>
      <w:r w:rsidR="00891B67">
        <w:rPr>
          <w:sz w:val="23"/>
          <w:szCs w:val="23"/>
          <w:lang w:val="lv-LV"/>
        </w:rPr>
        <w:t xml:space="preserve"> </w:t>
      </w:r>
      <w:r w:rsidR="00D62983" w:rsidRPr="008D4B54">
        <w:rPr>
          <w:sz w:val="23"/>
          <w:szCs w:val="23"/>
          <w:lang w:val="lv-LV"/>
        </w:rPr>
        <w:t>un informatīvajā izdevumā „Rēzeknes Vēstnesis”</w:t>
      </w:r>
      <w:r w:rsidRPr="008D4B54">
        <w:rPr>
          <w:sz w:val="23"/>
          <w:szCs w:val="23"/>
          <w:lang w:val="lv-LV"/>
        </w:rPr>
        <w:t>.</w:t>
      </w:r>
    </w:p>
    <w:p w14:paraId="1C83E75D" w14:textId="77777777" w:rsidR="00BF14D3" w:rsidRPr="008D4B54" w:rsidRDefault="00BF14D3" w:rsidP="00657F51">
      <w:pPr>
        <w:pStyle w:val="Sarakstarindkopa"/>
        <w:numPr>
          <w:ilvl w:val="1"/>
          <w:numId w:val="14"/>
        </w:numPr>
        <w:ind w:left="867"/>
        <w:contextualSpacing w:val="0"/>
        <w:jc w:val="both"/>
        <w:rPr>
          <w:sz w:val="23"/>
          <w:szCs w:val="23"/>
          <w:lang w:val="lv-LV"/>
        </w:rPr>
      </w:pPr>
      <w:r w:rsidRPr="008D4B54">
        <w:rPr>
          <w:sz w:val="23"/>
          <w:szCs w:val="23"/>
          <w:lang w:val="lv-LV"/>
        </w:rPr>
        <w:t xml:space="preserve">Izsolāmās mantas izsoles (turpmāk </w:t>
      </w:r>
      <w:r w:rsidR="000B43F7" w:rsidRPr="008D4B54">
        <w:rPr>
          <w:sz w:val="23"/>
          <w:szCs w:val="23"/>
          <w:lang w:val="lv-LV"/>
        </w:rPr>
        <w:t>–</w:t>
      </w:r>
      <w:r w:rsidR="00184AFC" w:rsidRPr="008D4B54">
        <w:rPr>
          <w:sz w:val="23"/>
          <w:szCs w:val="23"/>
          <w:lang w:val="lv-LV"/>
        </w:rPr>
        <w:t xml:space="preserve"> </w:t>
      </w:r>
      <w:r w:rsidR="000B43F7" w:rsidRPr="008D4B54">
        <w:rPr>
          <w:sz w:val="23"/>
          <w:szCs w:val="23"/>
          <w:lang w:val="lv-LV"/>
        </w:rPr>
        <w:t>I</w:t>
      </w:r>
      <w:r w:rsidRPr="008D4B54">
        <w:rPr>
          <w:sz w:val="23"/>
          <w:szCs w:val="23"/>
          <w:lang w:val="lv-LV"/>
        </w:rPr>
        <w:t>zsole) tiesisko pamatu nosaka Civillikums,</w:t>
      </w:r>
      <w:r w:rsidR="008A2D3E" w:rsidRPr="008D4B54">
        <w:rPr>
          <w:sz w:val="23"/>
          <w:szCs w:val="23"/>
          <w:lang w:val="lv-LV"/>
        </w:rPr>
        <w:t xml:space="preserve"> Publiskas personas finanšu līdzekļu un mantas izšķērdēšanas novēršanas likums,</w:t>
      </w:r>
      <w:r w:rsidR="00184AFC" w:rsidRPr="008D4B54">
        <w:rPr>
          <w:sz w:val="23"/>
          <w:szCs w:val="23"/>
          <w:lang w:val="lv-LV"/>
        </w:rPr>
        <w:t xml:space="preserve"> </w:t>
      </w:r>
      <w:r w:rsidR="009F01EB" w:rsidRPr="008D4B54">
        <w:rPr>
          <w:sz w:val="23"/>
          <w:szCs w:val="23"/>
          <w:lang w:val="lv-LV"/>
        </w:rPr>
        <w:t>Publiskas personas</w:t>
      </w:r>
      <w:r w:rsidR="00184AFC" w:rsidRPr="008D4B54">
        <w:rPr>
          <w:sz w:val="23"/>
          <w:szCs w:val="23"/>
          <w:lang w:val="lv-LV"/>
        </w:rPr>
        <w:t xml:space="preserve"> </w:t>
      </w:r>
      <w:r w:rsidR="00E13FF9" w:rsidRPr="008D4B54">
        <w:rPr>
          <w:sz w:val="23"/>
          <w:szCs w:val="23"/>
          <w:lang w:val="lv-LV"/>
        </w:rPr>
        <w:t>mantas atsavināšanas likums</w:t>
      </w:r>
      <w:r w:rsidR="00A2250D" w:rsidRPr="008D4B54">
        <w:rPr>
          <w:sz w:val="23"/>
          <w:szCs w:val="23"/>
          <w:lang w:val="lv-LV"/>
        </w:rPr>
        <w:t xml:space="preserve"> un citi spēkā esošie </w:t>
      </w:r>
      <w:r w:rsidR="000F7FC0" w:rsidRPr="008D4B54">
        <w:rPr>
          <w:sz w:val="23"/>
          <w:szCs w:val="23"/>
          <w:lang w:val="lv-LV"/>
        </w:rPr>
        <w:t>normatīvie</w:t>
      </w:r>
      <w:r w:rsidR="00A2250D" w:rsidRPr="008D4B54">
        <w:rPr>
          <w:sz w:val="23"/>
          <w:szCs w:val="23"/>
          <w:lang w:val="lv-LV"/>
        </w:rPr>
        <w:t xml:space="preserve"> akti, kā arī šie noteikumi</w:t>
      </w:r>
      <w:r w:rsidR="000B43F7" w:rsidRPr="008D4B54">
        <w:rPr>
          <w:sz w:val="23"/>
          <w:szCs w:val="23"/>
          <w:lang w:val="lv-LV"/>
        </w:rPr>
        <w:t>.</w:t>
      </w:r>
    </w:p>
    <w:p w14:paraId="0B4FA292" w14:textId="77777777" w:rsidR="00BF14D3" w:rsidRPr="008D4B54" w:rsidRDefault="00BF14D3" w:rsidP="00657F51">
      <w:pPr>
        <w:pStyle w:val="Sarakstarindkopa"/>
        <w:numPr>
          <w:ilvl w:val="1"/>
          <w:numId w:val="14"/>
        </w:numPr>
        <w:ind w:left="867"/>
        <w:contextualSpacing w:val="0"/>
        <w:jc w:val="both"/>
        <w:rPr>
          <w:sz w:val="23"/>
          <w:szCs w:val="23"/>
          <w:lang w:val="lv-LV"/>
        </w:rPr>
      </w:pPr>
      <w:r w:rsidRPr="008D4B54">
        <w:rPr>
          <w:sz w:val="23"/>
          <w:szCs w:val="23"/>
          <w:lang w:val="lv-LV"/>
        </w:rPr>
        <w:t>Izsoles mērķis ir gūt pēc iespējas lielākus ienākumus, pārdodot Izsolāmo mantu, un tādā veidā nodrošināt</w:t>
      </w:r>
      <w:r w:rsidR="006B7993" w:rsidRPr="008D4B54">
        <w:rPr>
          <w:rStyle w:val="FontStyle19"/>
          <w:b w:val="0"/>
          <w:sz w:val="23"/>
          <w:szCs w:val="23"/>
          <w:lang w:val="lv-LV"/>
        </w:rPr>
        <w:t xml:space="preserve"> Slimnīcas</w:t>
      </w:r>
      <w:r w:rsidR="00184AFC" w:rsidRPr="008D4B54">
        <w:rPr>
          <w:bCs/>
          <w:sz w:val="23"/>
          <w:szCs w:val="23"/>
          <w:lang w:val="lv-LV"/>
        </w:rPr>
        <w:t xml:space="preserve"> </w:t>
      </w:r>
      <w:r w:rsidRPr="008D4B54">
        <w:rPr>
          <w:sz w:val="23"/>
          <w:szCs w:val="23"/>
          <w:lang w:val="lv-LV"/>
        </w:rPr>
        <w:t>ekonomiskās intereses</w:t>
      </w:r>
      <w:r w:rsidR="00A2250D" w:rsidRPr="008D4B54">
        <w:rPr>
          <w:sz w:val="23"/>
          <w:szCs w:val="23"/>
          <w:lang w:val="lv-LV"/>
        </w:rPr>
        <w:t xml:space="preserve"> pārdošanas procesā</w:t>
      </w:r>
      <w:r w:rsidR="000B43F7" w:rsidRPr="008D4B54">
        <w:rPr>
          <w:sz w:val="23"/>
          <w:szCs w:val="23"/>
          <w:lang w:val="lv-LV"/>
        </w:rPr>
        <w:t>.</w:t>
      </w:r>
    </w:p>
    <w:p w14:paraId="091C6EF8" w14:textId="77777777" w:rsidR="00BF14D3" w:rsidRPr="008D4B54" w:rsidRDefault="00BF14D3">
      <w:pPr>
        <w:jc w:val="both"/>
        <w:rPr>
          <w:sz w:val="23"/>
          <w:szCs w:val="23"/>
          <w:lang w:val="lv-LV"/>
        </w:rPr>
      </w:pPr>
    </w:p>
    <w:p w14:paraId="22D9CEDA" w14:textId="77777777" w:rsidR="00BF14D3" w:rsidRPr="008D4B54" w:rsidRDefault="000B43F7" w:rsidP="00657F51">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norises vieta un laiks</w:t>
      </w:r>
    </w:p>
    <w:p w14:paraId="18E141DC" w14:textId="2F10448C" w:rsidR="00BF14D3" w:rsidRPr="008D4B54" w:rsidRDefault="002E2266" w:rsidP="003D4071">
      <w:pPr>
        <w:pStyle w:val="Sarakstarindkopa"/>
        <w:numPr>
          <w:ilvl w:val="1"/>
          <w:numId w:val="14"/>
        </w:numPr>
        <w:ind w:left="867"/>
        <w:contextualSpacing w:val="0"/>
        <w:jc w:val="both"/>
        <w:rPr>
          <w:sz w:val="23"/>
          <w:szCs w:val="23"/>
          <w:lang w:val="lv-LV"/>
        </w:rPr>
      </w:pPr>
      <w:r w:rsidRPr="002E2266">
        <w:rPr>
          <w:sz w:val="23"/>
          <w:szCs w:val="23"/>
          <w:lang w:val="lv-LV"/>
        </w:rPr>
        <w:t>Izsole notiks 202</w:t>
      </w:r>
      <w:r>
        <w:rPr>
          <w:sz w:val="23"/>
          <w:szCs w:val="23"/>
          <w:lang w:val="lv-LV"/>
        </w:rPr>
        <w:t>2</w:t>
      </w:r>
      <w:r w:rsidRPr="002E2266">
        <w:rPr>
          <w:sz w:val="23"/>
          <w:szCs w:val="23"/>
          <w:lang w:val="lv-LV"/>
        </w:rPr>
        <w:t xml:space="preserve">. gada </w:t>
      </w:r>
      <w:r w:rsidR="006205CB">
        <w:rPr>
          <w:sz w:val="23"/>
          <w:szCs w:val="23"/>
          <w:lang w:val="lv-LV"/>
        </w:rPr>
        <w:t>01. septembrī</w:t>
      </w:r>
      <w:r w:rsidRPr="002E2266">
        <w:rPr>
          <w:sz w:val="23"/>
          <w:szCs w:val="23"/>
          <w:lang w:val="lv-LV"/>
        </w:rPr>
        <w:t xml:space="preserve"> plkst. 14.00, attālināti, e-vidē ZOOM</w:t>
      </w:r>
      <w:r w:rsidR="002B4C76">
        <w:rPr>
          <w:sz w:val="23"/>
          <w:szCs w:val="23"/>
          <w:lang w:val="lv-LV"/>
        </w:rPr>
        <w:t>.</w:t>
      </w:r>
    </w:p>
    <w:p w14:paraId="14A86566" w14:textId="77777777" w:rsidR="00530DC2" w:rsidRPr="008D4B54" w:rsidRDefault="00530DC2" w:rsidP="00095009">
      <w:pPr>
        <w:jc w:val="both"/>
        <w:rPr>
          <w:sz w:val="23"/>
          <w:szCs w:val="23"/>
          <w:lang w:val="lv-LV"/>
        </w:rPr>
      </w:pPr>
    </w:p>
    <w:p w14:paraId="1B46B0AE" w14:textId="77777777" w:rsidR="00BF14D3" w:rsidRPr="008D4B54" w:rsidRDefault="00BF14D3" w:rsidP="00657F51">
      <w:pPr>
        <w:pStyle w:val="Sarakstarindkopa"/>
        <w:numPr>
          <w:ilvl w:val="0"/>
          <w:numId w:val="14"/>
        </w:numPr>
        <w:spacing w:after="60"/>
        <w:ind w:left="425" w:hanging="425"/>
        <w:contextualSpacing w:val="0"/>
        <w:rPr>
          <w:b/>
          <w:sz w:val="23"/>
          <w:szCs w:val="23"/>
          <w:lang w:val="lv-LV"/>
        </w:rPr>
      </w:pPr>
      <w:r w:rsidRPr="008D4B54">
        <w:rPr>
          <w:b/>
          <w:sz w:val="23"/>
          <w:szCs w:val="23"/>
          <w:lang w:val="lv-LV"/>
        </w:rPr>
        <w:t xml:space="preserve">Izsolāmās </w:t>
      </w:r>
      <w:r w:rsidR="000B43F7" w:rsidRPr="008D4B54">
        <w:rPr>
          <w:b/>
          <w:sz w:val="23"/>
          <w:szCs w:val="23"/>
          <w:lang w:val="lv-LV"/>
        </w:rPr>
        <w:t>mantas sastāvs un Nosacītā cena</w:t>
      </w:r>
    </w:p>
    <w:p w14:paraId="2E618703" w14:textId="4033574A" w:rsidR="006205CB" w:rsidRPr="006205CB" w:rsidRDefault="001B0CA3" w:rsidP="003D4071">
      <w:pPr>
        <w:pStyle w:val="Sarakstarindkopa"/>
        <w:numPr>
          <w:ilvl w:val="1"/>
          <w:numId w:val="14"/>
        </w:numPr>
        <w:ind w:left="867"/>
        <w:contextualSpacing w:val="0"/>
        <w:jc w:val="both"/>
        <w:rPr>
          <w:i/>
          <w:sz w:val="23"/>
          <w:szCs w:val="23"/>
          <w:u w:val="single"/>
          <w:lang w:val="lv-LV"/>
        </w:rPr>
      </w:pPr>
      <w:r w:rsidRPr="008D4B54">
        <w:rPr>
          <w:sz w:val="23"/>
          <w:szCs w:val="23"/>
          <w:lang w:val="lv-LV"/>
        </w:rPr>
        <w:t xml:space="preserve">Izsolāmās mantas </w:t>
      </w:r>
      <w:r w:rsidR="006205CB">
        <w:rPr>
          <w:sz w:val="23"/>
          <w:szCs w:val="23"/>
          <w:lang w:val="lv-LV"/>
        </w:rPr>
        <w:t xml:space="preserve">sastāvs - </w:t>
      </w:r>
      <w:r w:rsidR="006205CB" w:rsidRPr="006205CB">
        <w:rPr>
          <w:b/>
          <w:bCs/>
          <w:sz w:val="23"/>
          <w:szCs w:val="23"/>
          <w:lang w:val="lv-LV"/>
        </w:rPr>
        <w:t xml:space="preserve">Radioloģijas </w:t>
      </w:r>
      <w:proofErr w:type="spellStart"/>
      <w:r w:rsidR="006205CB" w:rsidRPr="006205CB">
        <w:rPr>
          <w:b/>
          <w:bCs/>
          <w:sz w:val="23"/>
          <w:szCs w:val="23"/>
          <w:lang w:val="lv-LV"/>
        </w:rPr>
        <w:t>rtg</w:t>
      </w:r>
      <w:proofErr w:type="spellEnd"/>
      <w:r w:rsidR="006205CB" w:rsidRPr="006205CB">
        <w:rPr>
          <w:b/>
          <w:bCs/>
          <w:sz w:val="23"/>
          <w:szCs w:val="23"/>
          <w:lang w:val="lv-LV"/>
        </w:rPr>
        <w:t xml:space="preserve"> iekārta PHILIPS </w:t>
      </w:r>
      <w:proofErr w:type="spellStart"/>
      <w:r w:rsidR="006205CB" w:rsidRPr="006205CB">
        <w:rPr>
          <w:b/>
          <w:bCs/>
          <w:sz w:val="23"/>
          <w:szCs w:val="23"/>
          <w:lang w:val="lv-LV"/>
        </w:rPr>
        <w:t>Bucky</w:t>
      </w:r>
      <w:proofErr w:type="spellEnd"/>
      <w:r w:rsidR="006205CB" w:rsidRPr="006205CB">
        <w:rPr>
          <w:b/>
          <w:bCs/>
          <w:sz w:val="23"/>
          <w:szCs w:val="23"/>
          <w:lang w:val="lv-LV"/>
        </w:rPr>
        <w:t xml:space="preserve"> </w:t>
      </w:r>
      <w:proofErr w:type="spellStart"/>
      <w:r w:rsidR="006205CB" w:rsidRPr="006205CB">
        <w:rPr>
          <w:b/>
          <w:bCs/>
          <w:sz w:val="23"/>
          <w:szCs w:val="23"/>
          <w:lang w:val="lv-LV"/>
        </w:rPr>
        <w:t>Diagnost</w:t>
      </w:r>
      <w:proofErr w:type="spellEnd"/>
      <w:r w:rsidR="006205CB" w:rsidRPr="006205CB">
        <w:rPr>
          <w:b/>
          <w:bCs/>
          <w:sz w:val="23"/>
          <w:szCs w:val="23"/>
          <w:lang w:val="lv-LV"/>
        </w:rPr>
        <w:t xml:space="preserve"> TH</w:t>
      </w:r>
      <w:r w:rsidR="006205CB" w:rsidRPr="006205CB">
        <w:rPr>
          <w:sz w:val="23"/>
          <w:szCs w:val="23"/>
          <w:lang w:val="lv-LV"/>
        </w:rPr>
        <w:t>,</w:t>
      </w:r>
      <w:r w:rsidR="006205CB">
        <w:rPr>
          <w:sz w:val="23"/>
          <w:szCs w:val="23"/>
          <w:lang w:val="lv-LV"/>
        </w:rPr>
        <w:t xml:space="preserve"> </w:t>
      </w:r>
      <w:r w:rsidR="006205CB" w:rsidRPr="006205CB">
        <w:rPr>
          <w:sz w:val="23"/>
          <w:szCs w:val="23"/>
          <w:lang w:val="lv-LV"/>
        </w:rPr>
        <w:t>sērijas Nr. 4010241</w:t>
      </w:r>
      <w:r w:rsidR="006205CB">
        <w:rPr>
          <w:sz w:val="23"/>
          <w:szCs w:val="23"/>
          <w:lang w:val="lv-LV"/>
        </w:rPr>
        <w:t>,</w:t>
      </w:r>
      <w:r w:rsidR="006205CB" w:rsidRPr="006205CB">
        <w:rPr>
          <w:sz w:val="23"/>
          <w:szCs w:val="23"/>
          <w:lang w:val="lv-LV"/>
        </w:rPr>
        <w:t xml:space="preserve"> ražota 2004. gadā</w:t>
      </w:r>
      <w:r w:rsidR="006205CB">
        <w:rPr>
          <w:sz w:val="23"/>
          <w:szCs w:val="23"/>
          <w:lang w:val="lv-LV"/>
        </w:rPr>
        <w:t>.</w:t>
      </w:r>
    </w:p>
    <w:p w14:paraId="660E8496" w14:textId="3E00E5A7" w:rsidR="002F5549" w:rsidRPr="006205CB" w:rsidRDefault="006205CB" w:rsidP="006205CB">
      <w:pPr>
        <w:pStyle w:val="Sarakstarindkopa"/>
        <w:numPr>
          <w:ilvl w:val="1"/>
          <w:numId w:val="14"/>
        </w:numPr>
        <w:ind w:left="867"/>
        <w:contextualSpacing w:val="0"/>
        <w:jc w:val="both"/>
        <w:rPr>
          <w:bCs/>
          <w:i/>
          <w:sz w:val="23"/>
          <w:szCs w:val="23"/>
          <w:u w:val="single"/>
          <w:lang w:val="lv-LV"/>
        </w:rPr>
      </w:pPr>
      <w:r w:rsidRPr="008D4B54">
        <w:rPr>
          <w:sz w:val="23"/>
          <w:szCs w:val="23"/>
          <w:lang w:val="lv-LV"/>
        </w:rPr>
        <w:t>Izsolāmās mantas</w:t>
      </w:r>
      <w:r>
        <w:rPr>
          <w:sz w:val="23"/>
          <w:szCs w:val="23"/>
          <w:lang w:val="lv-LV"/>
        </w:rPr>
        <w:t xml:space="preserve"> n</w:t>
      </w:r>
      <w:r w:rsidR="001B0CA3" w:rsidRPr="006205CB">
        <w:rPr>
          <w:sz w:val="23"/>
          <w:szCs w:val="23"/>
          <w:lang w:val="lv-LV"/>
        </w:rPr>
        <w:t>osacītā cena</w:t>
      </w:r>
      <w:r w:rsidR="001B0CA3" w:rsidRPr="006205CB">
        <w:rPr>
          <w:b/>
          <w:sz w:val="23"/>
          <w:szCs w:val="23"/>
          <w:lang w:val="lv-LV"/>
        </w:rPr>
        <w:t xml:space="preserve"> </w:t>
      </w:r>
      <w:r w:rsidR="001B0CA3" w:rsidRPr="006205CB">
        <w:rPr>
          <w:sz w:val="23"/>
          <w:szCs w:val="23"/>
          <w:lang w:val="lv-LV"/>
        </w:rPr>
        <w:t>ir</w:t>
      </w:r>
      <w:bookmarkStart w:id="0" w:name="_Hlk74321650"/>
      <w:r w:rsidR="00E5155C" w:rsidRPr="006205CB">
        <w:rPr>
          <w:b/>
          <w:sz w:val="23"/>
          <w:szCs w:val="23"/>
          <w:lang w:val="lv-LV"/>
        </w:rPr>
        <w:t xml:space="preserve"> </w:t>
      </w:r>
      <w:r w:rsidR="00E26D26" w:rsidRPr="006205CB">
        <w:rPr>
          <w:b/>
          <w:sz w:val="23"/>
          <w:szCs w:val="23"/>
          <w:lang w:val="lv-LV"/>
        </w:rPr>
        <w:t>400</w:t>
      </w:r>
      <w:r w:rsidR="002F5549" w:rsidRPr="006205CB">
        <w:rPr>
          <w:b/>
          <w:sz w:val="23"/>
          <w:szCs w:val="23"/>
          <w:lang w:val="lv-LV"/>
        </w:rPr>
        <w:t>,00</w:t>
      </w:r>
      <w:r w:rsidR="00E5155C" w:rsidRPr="006205CB">
        <w:rPr>
          <w:b/>
          <w:sz w:val="23"/>
          <w:szCs w:val="23"/>
          <w:lang w:val="lv-LV"/>
        </w:rPr>
        <w:t xml:space="preserve"> EUR</w:t>
      </w:r>
      <w:r w:rsidR="001B0CA3" w:rsidRPr="006205CB">
        <w:rPr>
          <w:b/>
          <w:sz w:val="23"/>
          <w:szCs w:val="23"/>
          <w:lang w:val="lv-LV"/>
        </w:rPr>
        <w:t xml:space="preserve"> (</w:t>
      </w:r>
      <w:r w:rsidRPr="006205CB">
        <w:rPr>
          <w:b/>
          <w:sz w:val="23"/>
          <w:szCs w:val="23"/>
          <w:lang w:val="lv-LV"/>
        </w:rPr>
        <w:t>č</w:t>
      </w:r>
      <w:r w:rsidR="00D62983" w:rsidRPr="006205CB">
        <w:rPr>
          <w:b/>
          <w:sz w:val="23"/>
          <w:szCs w:val="23"/>
          <w:lang w:val="lv-LV"/>
        </w:rPr>
        <w:t xml:space="preserve">etri </w:t>
      </w:r>
      <w:r w:rsidRPr="006205CB">
        <w:rPr>
          <w:b/>
          <w:sz w:val="23"/>
          <w:szCs w:val="23"/>
          <w:lang w:val="lv-LV"/>
        </w:rPr>
        <w:t>simti</w:t>
      </w:r>
      <w:r w:rsidR="004F6EDB" w:rsidRPr="006205CB">
        <w:rPr>
          <w:b/>
          <w:sz w:val="23"/>
          <w:szCs w:val="23"/>
          <w:lang w:val="lv-LV"/>
        </w:rPr>
        <w:t xml:space="preserve"> </w:t>
      </w:r>
      <w:proofErr w:type="spellStart"/>
      <w:r w:rsidR="001B0CA3" w:rsidRPr="006205CB">
        <w:rPr>
          <w:b/>
          <w:i/>
          <w:sz w:val="23"/>
          <w:szCs w:val="23"/>
          <w:lang w:val="lv-LV"/>
        </w:rPr>
        <w:t>euro</w:t>
      </w:r>
      <w:proofErr w:type="spellEnd"/>
      <w:r w:rsidR="001B0CA3" w:rsidRPr="006205CB">
        <w:rPr>
          <w:b/>
          <w:sz w:val="23"/>
          <w:szCs w:val="23"/>
          <w:lang w:val="lv-LV"/>
        </w:rPr>
        <w:t>)</w:t>
      </w:r>
      <w:r w:rsidR="001B0CA3" w:rsidRPr="006205CB">
        <w:rPr>
          <w:bCs/>
          <w:sz w:val="23"/>
          <w:szCs w:val="23"/>
          <w:lang w:val="lv-LV"/>
        </w:rPr>
        <w:t>, neieskaitot pievienotās vērtības nodokli</w:t>
      </w:r>
      <w:bookmarkEnd w:id="0"/>
      <w:r w:rsidR="00D62983" w:rsidRPr="006205CB">
        <w:rPr>
          <w:bCs/>
          <w:sz w:val="23"/>
          <w:szCs w:val="23"/>
          <w:lang w:val="lv-LV"/>
        </w:rPr>
        <w:t>.</w:t>
      </w:r>
    </w:p>
    <w:p w14:paraId="7BC03E3A" w14:textId="77777777" w:rsidR="002F5549" w:rsidRPr="006205CB" w:rsidRDefault="002F5549" w:rsidP="002F5549">
      <w:pPr>
        <w:pStyle w:val="Sarakstarindkopa"/>
        <w:ind w:left="1560"/>
        <w:jc w:val="both"/>
        <w:rPr>
          <w:bCs/>
          <w:i/>
          <w:sz w:val="23"/>
          <w:szCs w:val="23"/>
          <w:u w:val="single"/>
          <w:lang w:val="lv-LV"/>
        </w:rPr>
      </w:pPr>
    </w:p>
    <w:p w14:paraId="203D1F3B" w14:textId="77777777" w:rsidR="00F46F1E" w:rsidRPr="008D4B54" w:rsidRDefault="0007422A" w:rsidP="00F46F1E">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nodrošinājums</w:t>
      </w:r>
      <w:r w:rsidR="00B26366" w:rsidRPr="008D4B54">
        <w:rPr>
          <w:b/>
          <w:sz w:val="23"/>
          <w:szCs w:val="23"/>
          <w:lang w:val="lv-LV"/>
        </w:rPr>
        <w:t xml:space="preserve"> un Izsoles dalībnieku reģistrācija</w:t>
      </w:r>
    </w:p>
    <w:p w14:paraId="63E3EE47" w14:textId="77777777" w:rsidR="00701D2C" w:rsidRPr="008D4B54" w:rsidRDefault="00701D2C" w:rsidP="00701D2C">
      <w:pPr>
        <w:pStyle w:val="Sarakstarindkopa"/>
        <w:numPr>
          <w:ilvl w:val="1"/>
          <w:numId w:val="14"/>
        </w:numPr>
        <w:ind w:left="867"/>
        <w:contextualSpacing w:val="0"/>
        <w:jc w:val="both"/>
        <w:rPr>
          <w:sz w:val="23"/>
          <w:szCs w:val="23"/>
          <w:lang w:val="lv-LV"/>
        </w:rPr>
      </w:pPr>
      <w:r w:rsidRPr="008D4B54">
        <w:rPr>
          <w:sz w:val="23"/>
          <w:szCs w:val="23"/>
          <w:lang w:val="lv-LV"/>
        </w:rPr>
        <w:t xml:space="preserve">Par Izsoles dalībnieku var kļūt ikviena fiziska vai juridiska persona, kura izsoles sludinājumā noteiktajā termiņā un kārtībā ir iesniegusi izsoles komisijai pieteikumu par piedalīšanos </w:t>
      </w:r>
      <w:r w:rsidRPr="008D4B54">
        <w:rPr>
          <w:sz w:val="23"/>
          <w:szCs w:val="23"/>
          <w:lang w:val="lv-LV"/>
        </w:rPr>
        <w:lastRenderedPageBreak/>
        <w:t>izsolē un veikusi izsoles nodrošinājuma samaksu, kas šo noteikumu 5.2.punktā norādītajā Slimnīcas norēķinu kontā saņemta līdz Izsoles dienai.</w:t>
      </w:r>
    </w:p>
    <w:p w14:paraId="3A38FD73" w14:textId="77777777" w:rsidR="00701D2C" w:rsidRPr="008D4B54" w:rsidRDefault="00701D2C" w:rsidP="00701D2C">
      <w:pPr>
        <w:pStyle w:val="Sarakstarindkopa"/>
        <w:numPr>
          <w:ilvl w:val="1"/>
          <w:numId w:val="14"/>
        </w:numPr>
        <w:ind w:left="867"/>
        <w:contextualSpacing w:val="0"/>
        <w:jc w:val="both"/>
        <w:rPr>
          <w:sz w:val="23"/>
          <w:szCs w:val="23"/>
          <w:lang w:val="lv-LV"/>
        </w:rPr>
      </w:pPr>
      <w:r w:rsidRPr="008D4B54">
        <w:rPr>
          <w:sz w:val="23"/>
          <w:szCs w:val="23"/>
          <w:lang w:val="lv-LV"/>
        </w:rPr>
        <w:t>Līdz pieteikuma par dalību izsolē iesniegšanai, Izsoles dalībnieks, kurš vēlas piedalīties Izsolē:</w:t>
      </w:r>
    </w:p>
    <w:p w14:paraId="6C67995E" w14:textId="2F229FC3" w:rsidR="00701D2C" w:rsidRPr="002E2266" w:rsidRDefault="00701D2C" w:rsidP="002E2266">
      <w:pPr>
        <w:pStyle w:val="Sarakstarindkopa"/>
        <w:numPr>
          <w:ilvl w:val="2"/>
          <w:numId w:val="14"/>
        </w:numPr>
        <w:ind w:left="1418"/>
        <w:contextualSpacing w:val="0"/>
        <w:jc w:val="both"/>
        <w:rPr>
          <w:sz w:val="23"/>
          <w:szCs w:val="23"/>
          <w:lang w:val="lv-LV"/>
        </w:rPr>
      </w:pPr>
      <w:r w:rsidRPr="008D4B54">
        <w:rPr>
          <w:sz w:val="23"/>
          <w:szCs w:val="23"/>
          <w:lang w:val="lv-LV"/>
        </w:rPr>
        <w:t xml:space="preserve">iemaksā izsoles </w:t>
      </w:r>
      <w:r w:rsidRPr="006205CB">
        <w:rPr>
          <w:sz w:val="23"/>
          <w:szCs w:val="23"/>
          <w:lang w:val="lv-LV"/>
        </w:rPr>
        <w:t>nodrošinājumu</w:t>
      </w:r>
      <w:r w:rsidR="002E2266" w:rsidRPr="006205CB">
        <w:rPr>
          <w:sz w:val="23"/>
          <w:szCs w:val="23"/>
          <w:lang w:val="lv-LV"/>
        </w:rPr>
        <w:t xml:space="preserve"> </w:t>
      </w:r>
      <w:r w:rsidR="0081642C" w:rsidRPr="006205CB">
        <w:rPr>
          <w:sz w:val="23"/>
          <w:szCs w:val="23"/>
          <w:lang w:val="lv-LV"/>
        </w:rPr>
        <w:t>40</w:t>
      </w:r>
      <w:r w:rsidR="002F5549" w:rsidRPr="006205CB">
        <w:rPr>
          <w:sz w:val="23"/>
          <w:szCs w:val="23"/>
          <w:lang w:val="lv-LV"/>
        </w:rPr>
        <w:t>,00</w:t>
      </w:r>
      <w:r w:rsidR="00E5155C" w:rsidRPr="006205CB">
        <w:rPr>
          <w:sz w:val="23"/>
          <w:szCs w:val="23"/>
          <w:lang w:val="lv-LV"/>
        </w:rPr>
        <w:t> EUR</w:t>
      </w:r>
      <w:r w:rsidR="004F6EDB" w:rsidRPr="006205CB">
        <w:rPr>
          <w:sz w:val="23"/>
          <w:szCs w:val="23"/>
          <w:lang w:val="lv-LV"/>
        </w:rPr>
        <w:t xml:space="preserve"> </w:t>
      </w:r>
      <w:r w:rsidR="003C7815" w:rsidRPr="006205CB">
        <w:rPr>
          <w:sz w:val="23"/>
          <w:szCs w:val="23"/>
          <w:lang w:val="lv-LV"/>
        </w:rPr>
        <w:t>(</w:t>
      </w:r>
      <w:r w:rsidR="0081642C" w:rsidRPr="006205CB">
        <w:rPr>
          <w:sz w:val="23"/>
          <w:szCs w:val="23"/>
          <w:lang w:val="lv-LV"/>
        </w:rPr>
        <w:t>Četr</w:t>
      </w:r>
      <w:r w:rsidR="006205CB" w:rsidRPr="006205CB">
        <w:rPr>
          <w:sz w:val="23"/>
          <w:szCs w:val="23"/>
          <w:lang w:val="lv-LV"/>
        </w:rPr>
        <w:t xml:space="preserve">desmit </w:t>
      </w:r>
      <w:proofErr w:type="spellStart"/>
      <w:r w:rsidR="003C7815" w:rsidRPr="006205CB">
        <w:rPr>
          <w:i/>
          <w:sz w:val="23"/>
          <w:szCs w:val="23"/>
          <w:lang w:val="lv-LV"/>
        </w:rPr>
        <w:t>euro</w:t>
      </w:r>
      <w:proofErr w:type="spellEnd"/>
      <w:r w:rsidR="003C7815" w:rsidRPr="006205CB">
        <w:rPr>
          <w:sz w:val="23"/>
          <w:szCs w:val="23"/>
          <w:lang w:val="lv-LV"/>
        </w:rPr>
        <w:t>)</w:t>
      </w:r>
      <w:r w:rsidR="002E2266" w:rsidRPr="006205CB">
        <w:rPr>
          <w:sz w:val="23"/>
          <w:szCs w:val="23"/>
          <w:lang w:val="lv-LV"/>
        </w:rPr>
        <w:t xml:space="preserve">, </w:t>
      </w:r>
      <w:r w:rsidRPr="006205CB">
        <w:rPr>
          <w:sz w:val="23"/>
          <w:szCs w:val="23"/>
          <w:lang w:val="lv-LV"/>
        </w:rPr>
        <w:t>veicot</w:t>
      </w:r>
      <w:r w:rsidRPr="002E2266">
        <w:rPr>
          <w:sz w:val="23"/>
          <w:szCs w:val="23"/>
          <w:lang w:val="lv-LV"/>
        </w:rPr>
        <w:t xml:space="preserve"> bezskaidras naudas norēķinu.</w:t>
      </w:r>
    </w:p>
    <w:p w14:paraId="5D739698" w14:textId="52137D27" w:rsidR="00701D2C" w:rsidRDefault="00701D2C" w:rsidP="00701D2C">
      <w:pPr>
        <w:ind w:left="1701"/>
        <w:jc w:val="both"/>
        <w:rPr>
          <w:b/>
          <w:sz w:val="23"/>
          <w:szCs w:val="23"/>
          <w:u w:val="single"/>
          <w:lang w:val="lv-LV"/>
        </w:rPr>
      </w:pPr>
      <w:r w:rsidRPr="008D4B54">
        <w:rPr>
          <w:b/>
          <w:sz w:val="23"/>
          <w:szCs w:val="23"/>
          <w:u w:val="single"/>
          <w:lang w:val="lv-LV"/>
        </w:rPr>
        <w:t>Pārskaitījuma rekvizīti:</w:t>
      </w:r>
    </w:p>
    <w:p w14:paraId="36653157" w14:textId="77777777" w:rsidR="00701D2C" w:rsidRPr="008D4B54" w:rsidRDefault="00701D2C" w:rsidP="00701D2C">
      <w:pPr>
        <w:ind w:left="1701"/>
        <w:jc w:val="both"/>
        <w:rPr>
          <w:sz w:val="23"/>
          <w:szCs w:val="23"/>
          <w:lang w:val="lv-LV"/>
        </w:rPr>
      </w:pPr>
      <w:r w:rsidRPr="008D4B54">
        <w:rPr>
          <w:b/>
          <w:sz w:val="23"/>
          <w:szCs w:val="23"/>
          <w:lang w:val="lv-LV"/>
        </w:rPr>
        <w:t xml:space="preserve">Saņēmējs: </w:t>
      </w:r>
      <w:r w:rsidRPr="008D4B54">
        <w:rPr>
          <w:rStyle w:val="FontStyle17"/>
          <w:sz w:val="23"/>
          <w:szCs w:val="23"/>
          <w:lang w:val="lv-LV"/>
        </w:rPr>
        <w:t xml:space="preserve">SIA </w:t>
      </w:r>
      <w:r w:rsidRPr="008D4B54">
        <w:rPr>
          <w:rStyle w:val="FontStyle19"/>
          <w:b w:val="0"/>
          <w:sz w:val="23"/>
          <w:szCs w:val="23"/>
          <w:lang w:val="lv-LV"/>
        </w:rPr>
        <w:t>„RĒZEKNES SLIMNĪCA”</w:t>
      </w:r>
      <w:r w:rsidRPr="008D4B54">
        <w:rPr>
          <w:sz w:val="23"/>
          <w:szCs w:val="23"/>
          <w:lang w:val="lv-LV"/>
        </w:rPr>
        <w:t xml:space="preserve">, </w:t>
      </w:r>
      <w:proofErr w:type="spellStart"/>
      <w:r w:rsidRPr="008D4B54">
        <w:rPr>
          <w:sz w:val="23"/>
          <w:szCs w:val="23"/>
          <w:lang w:val="lv-LV"/>
        </w:rPr>
        <w:t>reģ</w:t>
      </w:r>
      <w:proofErr w:type="spellEnd"/>
      <w:r w:rsidRPr="008D4B54">
        <w:rPr>
          <w:sz w:val="23"/>
          <w:szCs w:val="23"/>
          <w:lang w:val="lv-LV"/>
        </w:rPr>
        <w:t>. Nr. 40003223971;</w:t>
      </w:r>
    </w:p>
    <w:p w14:paraId="6322B490" w14:textId="77777777" w:rsidR="00701D2C" w:rsidRPr="008D4B54" w:rsidRDefault="00701D2C" w:rsidP="00701D2C">
      <w:pPr>
        <w:ind w:left="1701"/>
        <w:jc w:val="both"/>
        <w:rPr>
          <w:sz w:val="23"/>
          <w:szCs w:val="23"/>
          <w:lang w:val="lv-LV"/>
        </w:rPr>
      </w:pPr>
      <w:r w:rsidRPr="008D4B54">
        <w:rPr>
          <w:b/>
          <w:sz w:val="23"/>
          <w:szCs w:val="23"/>
          <w:lang w:val="lv-LV"/>
        </w:rPr>
        <w:t xml:space="preserve">Saņēmēja banka: </w:t>
      </w:r>
      <w:r w:rsidRPr="008D4B54">
        <w:rPr>
          <w:sz w:val="23"/>
          <w:szCs w:val="23"/>
          <w:lang w:val="lv-LV"/>
        </w:rPr>
        <w:t>„Swedbank” AS, bankas kods: HABALV22,</w:t>
      </w:r>
    </w:p>
    <w:p w14:paraId="4575EFF9" w14:textId="77777777" w:rsidR="00701D2C" w:rsidRPr="008D4B54" w:rsidRDefault="00701D2C" w:rsidP="00701D2C">
      <w:pPr>
        <w:ind w:left="1701"/>
        <w:jc w:val="both"/>
        <w:rPr>
          <w:sz w:val="23"/>
          <w:szCs w:val="23"/>
          <w:lang w:val="lv-LV"/>
        </w:rPr>
      </w:pPr>
      <w:r w:rsidRPr="008D4B54">
        <w:rPr>
          <w:sz w:val="23"/>
          <w:szCs w:val="23"/>
          <w:lang w:val="lv-LV"/>
        </w:rPr>
        <w:t>konta Nr. LV66HABA0140205074101,</w:t>
      </w:r>
    </w:p>
    <w:p w14:paraId="5884005E" w14:textId="5F50B723" w:rsidR="00701D2C" w:rsidRPr="008D4B54" w:rsidRDefault="00701D2C" w:rsidP="00701D2C">
      <w:pPr>
        <w:ind w:left="1701"/>
        <w:jc w:val="both"/>
        <w:rPr>
          <w:sz w:val="23"/>
          <w:szCs w:val="23"/>
          <w:lang w:val="lv-LV"/>
        </w:rPr>
      </w:pPr>
      <w:r w:rsidRPr="008D4B54">
        <w:rPr>
          <w:sz w:val="23"/>
          <w:szCs w:val="23"/>
          <w:lang w:val="lv-LV"/>
        </w:rPr>
        <w:t xml:space="preserve">maksājuma uzdevumā norādīt </w:t>
      </w:r>
      <w:r w:rsidRPr="008D4B54">
        <w:rPr>
          <w:i/>
          <w:sz w:val="23"/>
          <w:szCs w:val="23"/>
          <w:lang w:val="lv-LV"/>
        </w:rPr>
        <w:t>„Izsoles nodrošinājums</w:t>
      </w:r>
      <w:r w:rsidR="002E2266">
        <w:rPr>
          <w:i/>
          <w:sz w:val="23"/>
          <w:szCs w:val="23"/>
          <w:lang w:val="lv-LV"/>
        </w:rPr>
        <w:t xml:space="preserve"> 1</w:t>
      </w:r>
      <w:r w:rsidRPr="008D4B54">
        <w:rPr>
          <w:i/>
          <w:sz w:val="23"/>
          <w:szCs w:val="23"/>
          <w:lang w:val="lv-LV"/>
        </w:rPr>
        <w:t>”</w:t>
      </w:r>
      <w:r w:rsidRPr="008D4B54">
        <w:rPr>
          <w:sz w:val="23"/>
          <w:szCs w:val="23"/>
          <w:lang w:val="lv-LV"/>
        </w:rPr>
        <w:t>.</w:t>
      </w:r>
    </w:p>
    <w:p w14:paraId="5B0EF8FA" w14:textId="2D7BF889" w:rsidR="00F46F1E" w:rsidRPr="008D4B54" w:rsidRDefault="00F46F1E"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Pieteikumu par piedalīšanos </w:t>
      </w:r>
      <w:r w:rsidR="00B62D8F" w:rsidRPr="008D4B54">
        <w:rPr>
          <w:sz w:val="23"/>
          <w:szCs w:val="23"/>
          <w:lang w:val="lv-LV"/>
        </w:rPr>
        <w:t>I</w:t>
      </w:r>
      <w:r w:rsidRPr="008D4B54">
        <w:rPr>
          <w:sz w:val="23"/>
          <w:szCs w:val="23"/>
          <w:lang w:val="lv-LV"/>
        </w:rPr>
        <w:t xml:space="preserve">zsolē </w:t>
      </w:r>
      <w:r w:rsidR="00C51E5F" w:rsidRPr="008D4B54">
        <w:rPr>
          <w:sz w:val="23"/>
          <w:szCs w:val="23"/>
          <w:lang w:val="lv-LV"/>
        </w:rPr>
        <w:t>izsoles</w:t>
      </w:r>
      <w:r w:rsidR="0007422A" w:rsidRPr="008D4B54">
        <w:rPr>
          <w:sz w:val="23"/>
          <w:szCs w:val="23"/>
          <w:lang w:val="lv-LV"/>
        </w:rPr>
        <w:t xml:space="preserve"> </w:t>
      </w:r>
      <w:r w:rsidRPr="008D4B54">
        <w:rPr>
          <w:sz w:val="23"/>
          <w:szCs w:val="23"/>
          <w:lang w:val="lv-LV"/>
        </w:rPr>
        <w:t xml:space="preserve">komisijai jāiesniedz līdz </w:t>
      </w:r>
      <w:r w:rsidRPr="008D4B54">
        <w:rPr>
          <w:b/>
          <w:sz w:val="23"/>
          <w:szCs w:val="23"/>
          <w:lang w:val="lv-LV"/>
        </w:rPr>
        <w:t>20</w:t>
      </w:r>
      <w:r w:rsidR="00D51486" w:rsidRPr="008D4B54">
        <w:rPr>
          <w:b/>
          <w:sz w:val="23"/>
          <w:szCs w:val="23"/>
          <w:lang w:val="lv-LV"/>
        </w:rPr>
        <w:t>2</w:t>
      </w:r>
      <w:r w:rsidR="007B29B2">
        <w:rPr>
          <w:b/>
          <w:sz w:val="23"/>
          <w:szCs w:val="23"/>
          <w:lang w:val="lv-LV"/>
        </w:rPr>
        <w:t>2</w:t>
      </w:r>
      <w:r w:rsidRPr="008D4B54">
        <w:rPr>
          <w:b/>
          <w:sz w:val="23"/>
          <w:szCs w:val="23"/>
          <w:lang w:val="lv-LV"/>
        </w:rPr>
        <w:t>. </w:t>
      </w:r>
      <w:r w:rsidRPr="006205CB">
        <w:rPr>
          <w:b/>
          <w:sz w:val="23"/>
          <w:szCs w:val="23"/>
          <w:lang w:val="lv-LV"/>
        </w:rPr>
        <w:t xml:space="preserve">gada </w:t>
      </w:r>
      <w:r w:rsidR="006205CB">
        <w:rPr>
          <w:b/>
          <w:sz w:val="23"/>
          <w:szCs w:val="23"/>
          <w:lang w:val="lv-LV"/>
        </w:rPr>
        <w:t>01. </w:t>
      </w:r>
      <w:r w:rsidR="00C223F6">
        <w:rPr>
          <w:b/>
          <w:sz w:val="23"/>
          <w:szCs w:val="23"/>
          <w:lang w:val="lv-LV"/>
        </w:rPr>
        <w:t>septembrim</w:t>
      </w:r>
      <w:r w:rsidRPr="008D4B54">
        <w:rPr>
          <w:b/>
          <w:sz w:val="23"/>
          <w:szCs w:val="23"/>
          <w:lang w:val="lv-LV"/>
        </w:rPr>
        <w:t xml:space="preserve"> plkst. </w:t>
      </w:r>
      <w:r w:rsidR="004F6EDB">
        <w:rPr>
          <w:b/>
          <w:sz w:val="23"/>
          <w:szCs w:val="23"/>
          <w:lang w:val="lv-LV"/>
        </w:rPr>
        <w:t>1</w:t>
      </w:r>
      <w:r w:rsidR="001F20CC">
        <w:rPr>
          <w:b/>
          <w:sz w:val="23"/>
          <w:szCs w:val="23"/>
          <w:lang w:val="lv-LV"/>
        </w:rPr>
        <w:t>2</w:t>
      </w:r>
      <w:r w:rsidR="00274D5C">
        <w:rPr>
          <w:b/>
          <w:sz w:val="23"/>
          <w:szCs w:val="23"/>
          <w:lang w:val="lv-LV"/>
        </w:rPr>
        <w:t>.</w:t>
      </w:r>
      <w:r w:rsidR="001F20CC">
        <w:rPr>
          <w:b/>
          <w:sz w:val="23"/>
          <w:szCs w:val="23"/>
          <w:lang w:val="lv-LV"/>
        </w:rPr>
        <w:t>3</w:t>
      </w:r>
      <w:r w:rsidR="004F6EDB">
        <w:rPr>
          <w:b/>
          <w:sz w:val="23"/>
          <w:szCs w:val="23"/>
          <w:lang w:val="lv-LV"/>
        </w:rPr>
        <w:t>0</w:t>
      </w:r>
      <w:r w:rsidR="0007422A" w:rsidRPr="008D4B54">
        <w:rPr>
          <w:b/>
          <w:sz w:val="23"/>
          <w:szCs w:val="23"/>
          <w:lang w:val="lv-LV"/>
        </w:rPr>
        <w:t xml:space="preserve"> </w:t>
      </w:r>
      <w:r w:rsidRPr="008D4B54">
        <w:rPr>
          <w:sz w:val="23"/>
          <w:szCs w:val="23"/>
          <w:lang w:val="lv-LV"/>
        </w:rPr>
        <w:t>vienā no šādiem veidiem:</w:t>
      </w:r>
    </w:p>
    <w:p w14:paraId="0B816667" w14:textId="77777777" w:rsidR="00F46F1E" w:rsidRPr="008D4B54" w:rsidRDefault="00F46F1E" w:rsidP="004E54F0">
      <w:pPr>
        <w:pStyle w:val="Sarakstarindkopa"/>
        <w:numPr>
          <w:ilvl w:val="2"/>
          <w:numId w:val="14"/>
        </w:numPr>
        <w:ind w:left="1418"/>
        <w:contextualSpacing w:val="0"/>
        <w:jc w:val="both"/>
        <w:rPr>
          <w:sz w:val="23"/>
          <w:szCs w:val="23"/>
          <w:lang w:val="lv-LV"/>
        </w:rPr>
      </w:pPr>
      <w:r w:rsidRPr="008D4B54">
        <w:rPr>
          <w:sz w:val="23"/>
          <w:szCs w:val="23"/>
          <w:lang w:val="lv-LV"/>
        </w:rPr>
        <w:t>nosūtot pa pastu uz adresi</w:t>
      </w:r>
      <w:r w:rsidR="00C85AD1" w:rsidRPr="008D4B54">
        <w:rPr>
          <w:sz w:val="23"/>
          <w:szCs w:val="23"/>
          <w:lang w:val="lv-LV"/>
        </w:rPr>
        <w:t>:</w:t>
      </w:r>
      <w:r w:rsidRPr="008D4B54">
        <w:rPr>
          <w:sz w:val="23"/>
          <w:szCs w:val="23"/>
          <w:lang w:val="lv-LV"/>
        </w:rPr>
        <w:t xml:space="preserve"> SIA </w:t>
      </w:r>
      <w:r w:rsidRPr="008D4B54">
        <w:rPr>
          <w:bCs/>
          <w:sz w:val="23"/>
          <w:szCs w:val="23"/>
          <w:lang w:val="lv-LV"/>
        </w:rPr>
        <w:t xml:space="preserve">„RĒZEKNES SLIMNĪCA”, </w:t>
      </w:r>
      <w:r w:rsidRPr="008D4B54">
        <w:rPr>
          <w:sz w:val="23"/>
          <w:szCs w:val="23"/>
          <w:lang w:val="lv-LV"/>
        </w:rPr>
        <w:t>18.novembra iela 41, Rēzekne, LV-4601;</w:t>
      </w:r>
    </w:p>
    <w:p w14:paraId="426D9959" w14:textId="3C051964" w:rsidR="006205CB" w:rsidRDefault="00F46F1E" w:rsidP="004E54F0">
      <w:pPr>
        <w:pStyle w:val="Sarakstarindkopa"/>
        <w:numPr>
          <w:ilvl w:val="2"/>
          <w:numId w:val="14"/>
        </w:numPr>
        <w:ind w:left="1418"/>
        <w:contextualSpacing w:val="0"/>
        <w:jc w:val="both"/>
        <w:rPr>
          <w:sz w:val="23"/>
          <w:szCs w:val="23"/>
          <w:lang w:val="lv-LV"/>
        </w:rPr>
      </w:pPr>
      <w:r w:rsidRPr="008D4B54">
        <w:rPr>
          <w:sz w:val="23"/>
          <w:szCs w:val="23"/>
          <w:lang w:val="lv-LV"/>
        </w:rPr>
        <w:t xml:space="preserve">nosūtot elektroniski, sūtot pieteikumu uz e-pastu </w:t>
      </w:r>
      <w:hyperlink r:id="rId9" w:history="1">
        <w:r w:rsidR="00D51486" w:rsidRPr="008D4B54">
          <w:rPr>
            <w:rStyle w:val="Hipersaite"/>
            <w:sz w:val="23"/>
            <w:szCs w:val="23"/>
            <w:lang w:val="lv-LV"/>
          </w:rPr>
          <w:t>kanceleja@rslimnica.lv</w:t>
        </w:r>
      </w:hyperlink>
      <w:r w:rsidR="00C85AD1" w:rsidRPr="008D4B54">
        <w:rPr>
          <w:sz w:val="23"/>
          <w:szCs w:val="23"/>
          <w:lang w:val="lv-LV"/>
        </w:rPr>
        <w:t xml:space="preserve"> </w:t>
      </w:r>
      <w:r w:rsidRPr="008D4B54">
        <w:rPr>
          <w:sz w:val="23"/>
          <w:szCs w:val="23"/>
          <w:lang w:val="lv-LV"/>
        </w:rPr>
        <w:t>ar norādi:</w:t>
      </w:r>
      <w:r w:rsidR="00623B38">
        <w:rPr>
          <w:sz w:val="23"/>
          <w:szCs w:val="23"/>
          <w:lang w:val="lv-LV"/>
        </w:rPr>
        <w:t> </w:t>
      </w:r>
      <w:r w:rsidRPr="008D4B54">
        <w:rPr>
          <w:i/>
          <w:sz w:val="23"/>
          <w:szCs w:val="23"/>
          <w:lang w:val="lv-LV"/>
        </w:rPr>
        <w:t xml:space="preserve">„Pieteikums </w:t>
      </w:r>
      <w:r w:rsidR="00055C38" w:rsidRPr="008D4B54">
        <w:rPr>
          <w:i/>
          <w:sz w:val="23"/>
          <w:szCs w:val="23"/>
          <w:lang w:val="lv-LV"/>
        </w:rPr>
        <w:t>i</w:t>
      </w:r>
      <w:r w:rsidRPr="008D4B54">
        <w:rPr>
          <w:i/>
          <w:sz w:val="23"/>
          <w:szCs w:val="23"/>
          <w:lang w:val="lv-LV"/>
        </w:rPr>
        <w:t>zsolei</w:t>
      </w:r>
      <w:r w:rsidR="007B29B2">
        <w:rPr>
          <w:i/>
          <w:sz w:val="23"/>
          <w:szCs w:val="23"/>
          <w:lang w:val="lv-LV"/>
        </w:rPr>
        <w:t xml:space="preserve"> 1</w:t>
      </w:r>
      <w:r w:rsidRPr="008D4B54">
        <w:rPr>
          <w:i/>
          <w:sz w:val="23"/>
          <w:szCs w:val="23"/>
          <w:lang w:val="lv-LV"/>
        </w:rPr>
        <w:t>”</w:t>
      </w:r>
      <w:r w:rsidR="006205CB">
        <w:rPr>
          <w:sz w:val="23"/>
          <w:szCs w:val="23"/>
          <w:lang w:val="lv-LV"/>
        </w:rPr>
        <w:t>, parakstot ar drošu elektronisko parakstu.</w:t>
      </w:r>
    </w:p>
    <w:p w14:paraId="7E422BDF" w14:textId="035080E6" w:rsidR="00F46F1E" w:rsidRPr="006205CB" w:rsidRDefault="00F46F1E" w:rsidP="006205CB">
      <w:pPr>
        <w:ind w:left="845" w:firstLine="22"/>
        <w:jc w:val="both"/>
        <w:rPr>
          <w:sz w:val="23"/>
          <w:szCs w:val="23"/>
          <w:lang w:val="lv-LV"/>
        </w:rPr>
      </w:pPr>
      <w:r w:rsidRPr="006205CB">
        <w:rPr>
          <w:sz w:val="23"/>
          <w:szCs w:val="23"/>
          <w:lang w:val="lv-LV"/>
        </w:rPr>
        <w:t xml:space="preserve">Ar </w:t>
      </w:r>
      <w:r w:rsidR="00C85AD1" w:rsidRPr="006205CB">
        <w:rPr>
          <w:rStyle w:val="FontStyle17"/>
          <w:sz w:val="23"/>
          <w:szCs w:val="23"/>
          <w:lang w:val="lv-LV"/>
        </w:rPr>
        <w:t>Slimnīcas</w:t>
      </w:r>
      <w:r w:rsidRPr="006205CB">
        <w:rPr>
          <w:rStyle w:val="FontStyle19"/>
          <w:b w:val="0"/>
          <w:sz w:val="23"/>
          <w:szCs w:val="23"/>
          <w:lang w:val="lv-LV"/>
        </w:rPr>
        <w:t xml:space="preserve"> valdes </w:t>
      </w:r>
      <w:r w:rsidRPr="006205CB">
        <w:rPr>
          <w:sz w:val="23"/>
          <w:szCs w:val="23"/>
          <w:lang w:val="lv-LV"/>
        </w:rPr>
        <w:t>lēmumu Izsoles dalībnieku reģistrācijas termiņš var tikt pagarināts.</w:t>
      </w:r>
    </w:p>
    <w:p w14:paraId="4B99FB87"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Pieteikumā par piedalīšanos izsolē</w:t>
      </w:r>
      <w:r w:rsidR="00CD48A2" w:rsidRPr="008D4B54">
        <w:rPr>
          <w:sz w:val="23"/>
          <w:szCs w:val="23"/>
          <w:lang w:val="lv-LV"/>
        </w:rPr>
        <w:t xml:space="preserve"> (pielikums Nr.1):</w:t>
      </w:r>
    </w:p>
    <w:p w14:paraId="6D534B13" w14:textId="77777777" w:rsidR="00131B2C" w:rsidRPr="008D4B54" w:rsidRDefault="00C849BF" w:rsidP="004E54F0">
      <w:pPr>
        <w:pStyle w:val="Sarakstarindkopa"/>
        <w:numPr>
          <w:ilvl w:val="2"/>
          <w:numId w:val="14"/>
        </w:numPr>
        <w:ind w:left="1418"/>
        <w:contextualSpacing w:val="0"/>
        <w:jc w:val="both"/>
        <w:rPr>
          <w:sz w:val="23"/>
          <w:szCs w:val="23"/>
          <w:lang w:val="lv-LV"/>
        </w:rPr>
      </w:pPr>
      <w:r w:rsidRPr="008D4B54">
        <w:rPr>
          <w:sz w:val="23"/>
          <w:szCs w:val="23"/>
          <w:lang w:val="lv-LV"/>
        </w:rPr>
        <w:t>jānorāda I</w:t>
      </w:r>
      <w:r w:rsidR="00131B2C" w:rsidRPr="008D4B54">
        <w:rPr>
          <w:sz w:val="23"/>
          <w:szCs w:val="23"/>
          <w:lang w:val="lv-LV"/>
        </w:rPr>
        <w:t xml:space="preserve">zsoles dalībnieka vārds, uzvārds (fiziskai personai) vai komercsabiedrības </w:t>
      </w:r>
      <w:r w:rsidR="00CD48A2" w:rsidRPr="008D4B54">
        <w:rPr>
          <w:sz w:val="23"/>
          <w:szCs w:val="23"/>
          <w:lang w:val="lv-LV"/>
        </w:rPr>
        <w:t>firma (juridiskai personai);</w:t>
      </w:r>
    </w:p>
    <w:p w14:paraId="2F73FA5C" w14:textId="77777777" w:rsidR="00131B2C" w:rsidRPr="008D4B54" w:rsidRDefault="00131B2C" w:rsidP="004E54F0">
      <w:pPr>
        <w:pStyle w:val="Sarakstarindkopa"/>
        <w:numPr>
          <w:ilvl w:val="2"/>
          <w:numId w:val="14"/>
        </w:numPr>
        <w:ind w:left="1418"/>
        <w:contextualSpacing w:val="0"/>
        <w:jc w:val="both"/>
        <w:rPr>
          <w:sz w:val="23"/>
          <w:szCs w:val="23"/>
          <w:lang w:val="lv-LV"/>
        </w:rPr>
      </w:pPr>
      <w:r w:rsidRPr="008D4B54">
        <w:rPr>
          <w:sz w:val="23"/>
          <w:szCs w:val="23"/>
          <w:lang w:val="lv-LV"/>
        </w:rPr>
        <w:t>jānorāda personas kods, deklarētās dzīvesvietas adrese (fiziskai personai) vai reģistrācijas numurs, juridiskā</w:t>
      </w:r>
      <w:r w:rsidR="00CD48A2" w:rsidRPr="008D4B54">
        <w:rPr>
          <w:sz w:val="23"/>
          <w:szCs w:val="23"/>
          <w:lang w:val="lv-LV"/>
        </w:rPr>
        <w:t xml:space="preserve"> adrese (juridiskai personai);</w:t>
      </w:r>
    </w:p>
    <w:p w14:paraId="0F5868FA" w14:textId="77777777" w:rsidR="001657A7" w:rsidRPr="008D4B54" w:rsidRDefault="001657A7" w:rsidP="001657A7">
      <w:pPr>
        <w:pStyle w:val="Sarakstarindkopa"/>
        <w:numPr>
          <w:ilvl w:val="2"/>
          <w:numId w:val="14"/>
        </w:numPr>
        <w:ind w:left="1418"/>
        <w:contextualSpacing w:val="0"/>
        <w:jc w:val="both"/>
        <w:rPr>
          <w:sz w:val="23"/>
          <w:szCs w:val="23"/>
          <w:lang w:val="lv-LV"/>
        </w:rPr>
      </w:pPr>
      <w:r w:rsidRPr="008D4B54">
        <w:rPr>
          <w:sz w:val="23"/>
          <w:szCs w:val="23"/>
          <w:lang w:val="lv-LV"/>
        </w:rPr>
        <w:t>jānorāda norēķinu rekvizīti kredītiestādē Izsoles nodrošinājuma atmaksai šajos noteikumos noteiktajos gadījumos;</w:t>
      </w:r>
    </w:p>
    <w:p w14:paraId="4DBFF238" w14:textId="5F28AE8B" w:rsidR="00131B2C" w:rsidRDefault="00131B2C" w:rsidP="004E54F0">
      <w:pPr>
        <w:pStyle w:val="Sarakstarindkopa"/>
        <w:numPr>
          <w:ilvl w:val="2"/>
          <w:numId w:val="14"/>
        </w:numPr>
        <w:ind w:left="1418"/>
        <w:contextualSpacing w:val="0"/>
        <w:jc w:val="both"/>
        <w:rPr>
          <w:sz w:val="23"/>
          <w:szCs w:val="23"/>
          <w:lang w:val="lv-LV"/>
        </w:rPr>
      </w:pPr>
      <w:r w:rsidRPr="008D4B54">
        <w:rPr>
          <w:sz w:val="23"/>
          <w:szCs w:val="23"/>
          <w:lang w:val="lv-LV"/>
        </w:rPr>
        <w:t>jāapliecina v</w:t>
      </w:r>
      <w:r w:rsidR="00C849BF" w:rsidRPr="008D4B54">
        <w:rPr>
          <w:sz w:val="23"/>
          <w:szCs w:val="23"/>
          <w:lang w:val="lv-LV"/>
        </w:rPr>
        <w:t>ēlme piedalīties izsolē un, ka I</w:t>
      </w:r>
      <w:r w:rsidRPr="008D4B54">
        <w:rPr>
          <w:sz w:val="23"/>
          <w:szCs w:val="23"/>
          <w:lang w:val="lv-LV"/>
        </w:rPr>
        <w:t>zsoles dalībnieks ir iepazinies ar šī</w:t>
      </w:r>
      <w:r w:rsidR="00B62D8F" w:rsidRPr="008D4B54">
        <w:rPr>
          <w:sz w:val="23"/>
          <w:szCs w:val="23"/>
          <w:lang w:val="lv-LV"/>
        </w:rPr>
        <w:t>s I</w:t>
      </w:r>
      <w:r w:rsidR="00CD48A2" w:rsidRPr="008D4B54">
        <w:rPr>
          <w:sz w:val="23"/>
          <w:szCs w:val="23"/>
          <w:lang w:val="lv-LV"/>
        </w:rPr>
        <w:t>zsoles noteikumiem</w:t>
      </w:r>
      <w:r w:rsidR="00E41650" w:rsidRPr="008D4B54">
        <w:rPr>
          <w:sz w:val="23"/>
          <w:szCs w:val="23"/>
          <w:lang w:val="lv-LV"/>
        </w:rPr>
        <w:t xml:space="preserve"> un nepastāv nekādi šķēršļi piedalīties izsolē</w:t>
      </w:r>
      <w:r w:rsidR="00A71AF2">
        <w:rPr>
          <w:sz w:val="23"/>
          <w:szCs w:val="23"/>
          <w:lang w:val="lv-LV"/>
        </w:rPr>
        <w:t>;</w:t>
      </w:r>
    </w:p>
    <w:p w14:paraId="36BD0335" w14:textId="408DD2A4" w:rsidR="00A71AF2" w:rsidRPr="008D4B54" w:rsidRDefault="00A71AF2" w:rsidP="004E54F0">
      <w:pPr>
        <w:pStyle w:val="Sarakstarindkopa"/>
        <w:numPr>
          <w:ilvl w:val="2"/>
          <w:numId w:val="14"/>
        </w:numPr>
        <w:ind w:left="1418"/>
        <w:contextualSpacing w:val="0"/>
        <w:jc w:val="both"/>
        <w:rPr>
          <w:sz w:val="23"/>
          <w:szCs w:val="23"/>
          <w:lang w:val="lv-LV"/>
        </w:rPr>
      </w:pPr>
      <w:r w:rsidRPr="00A71AF2">
        <w:rPr>
          <w:sz w:val="23"/>
          <w:szCs w:val="23"/>
          <w:lang w:val="lv-LV"/>
        </w:rPr>
        <w:t>jāpievieno personu apliecinoša dokumenta kopija</w:t>
      </w:r>
      <w:r>
        <w:rPr>
          <w:sz w:val="23"/>
          <w:szCs w:val="23"/>
          <w:lang w:val="lv-LV"/>
        </w:rPr>
        <w:t>.</w:t>
      </w:r>
    </w:p>
    <w:p w14:paraId="57BC3F69"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Pieteikumu par piedalīšanos izsolē paraksta fiziska persona personīgi vai uz notariāli apliecinātas pilnvaras pamata pilnvarotā persona, juridiskas personas pārstāvis vai pilnvarotā</w:t>
      </w:r>
      <w:r w:rsidR="00CD48A2" w:rsidRPr="008D4B54">
        <w:rPr>
          <w:sz w:val="23"/>
          <w:szCs w:val="23"/>
          <w:lang w:val="lv-LV"/>
        </w:rPr>
        <w:t xml:space="preserve"> persona.</w:t>
      </w:r>
    </w:p>
    <w:p w14:paraId="6BD97CA7"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dalībnieks, iesniedzot </w:t>
      </w:r>
      <w:r w:rsidR="00C51E5F" w:rsidRPr="008D4B54">
        <w:rPr>
          <w:sz w:val="23"/>
          <w:szCs w:val="23"/>
          <w:lang w:val="lv-LV"/>
        </w:rPr>
        <w:t>izsoles</w:t>
      </w:r>
      <w:r w:rsidR="00C85AD1" w:rsidRPr="008D4B54">
        <w:rPr>
          <w:sz w:val="23"/>
          <w:szCs w:val="23"/>
          <w:lang w:val="lv-LV"/>
        </w:rPr>
        <w:t xml:space="preserve"> </w:t>
      </w:r>
      <w:r w:rsidR="00CD48A2" w:rsidRPr="008D4B54">
        <w:rPr>
          <w:sz w:val="23"/>
          <w:szCs w:val="23"/>
          <w:lang w:val="lv-LV"/>
        </w:rPr>
        <w:t>k</w:t>
      </w:r>
      <w:r w:rsidRPr="008D4B54">
        <w:rPr>
          <w:sz w:val="23"/>
          <w:szCs w:val="23"/>
          <w:lang w:val="lv-LV"/>
        </w:rPr>
        <w:t xml:space="preserve">omisijai pieteikumu par piedalīšanos izsolē, apliecina, ka vēlas iegādāties izsolē </w:t>
      </w:r>
      <w:r w:rsidR="00C85AD1" w:rsidRPr="008D4B54">
        <w:rPr>
          <w:rStyle w:val="FontStyle17"/>
          <w:sz w:val="23"/>
          <w:szCs w:val="23"/>
          <w:lang w:val="lv-LV"/>
        </w:rPr>
        <w:t>Slimnīcas</w:t>
      </w:r>
      <w:r w:rsidRPr="008D4B54">
        <w:rPr>
          <w:sz w:val="23"/>
          <w:szCs w:val="23"/>
          <w:lang w:val="lv-LV"/>
        </w:rPr>
        <w:t xml:space="preserve"> </w:t>
      </w:r>
      <w:r w:rsidR="00C849BF" w:rsidRPr="008D4B54">
        <w:rPr>
          <w:sz w:val="23"/>
          <w:szCs w:val="23"/>
          <w:lang w:val="lv-LV"/>
        </w:rPr>
        <w:t>Izsolāmo</w:t>
      </w:r>
      <w:r w:rsidR="00C85AD1" w:rsidRPr="008D4B54">
        <w:rPr>
          <w:sz w:val="23"/>
          <w:szCs w:val="23"/>
          <w:lang w:val="lv-LV"/>
        </w:rPr>
        <w:t xml:space="preserve"> </w:t>
      </w:r>
      <w:r w:rsidRPr="008D4B54">
        <w:rPr>
          <w:sz w:val="23"/>
          <w:szCs w:val="23"/>
          <w:lang w:val="lv-LV"/>
        </w:rPr>
        <w:t xml:space="preserve">mantu saskaņā ar šiem </w:t>
      </w:r>
      <w:r w:rsidR="00C849BF" w:rsidRPr="008D4B54">
        <w:rPr>
          <w:sz w:val="23"/>
          <w:szCs w:val="23"/>
          <w:lang w:val="lv-LV"/>
        </w:rPr>
        <w:t>noteikumiem, un jebkura I</w:t>
      </w:r>
      <w:r w:rsidRPr="008D4B54">
        <w:rPr>
          <w:sz w:val="23"/>
          <w:szCs w:val="23"/>
          <w:lang w:val="lv-LV"/>
        </w:rPr>
        <w:t>zsoles dalībnieka prasība izmainīt šos noteikumus tiek uzskatīta par atteikšanos piedalīties izsolē</w:t>
      </w:r>
      <w:r w:rsidR="00544127" w:rsidRPr="008D4B54">
        <w:rPr>
          <w:sz w:val="23"/>
          <w:szCs w:val="23"/>
          <w:lang w:val="lv-LV"/>
        </w:rPr>
        <w:t>, zaudējot samaksāto nodrošinājumu</w:t>
      </w:r>
      <w:r w:rsidR="00CD48A2" w:rsidRPr="008D4B54">
        <w:rPr>
          <w:sz w:val="23"/>
          <w:szCs w:val="23"/>
          <w:lang w:val="lv-LV"/>
        </w:rPr>
        <w:t>.</w:t>
      </w:r>
    </w:p>
    <w:p w14:paraId="119006E3" w14:textId="77777777" w:rsidR="00131B2C" w:rsidRPr="008D4B54" w:rsidRDefault="00131B2C" w:rsidP="004E54F0">
      <w:pPr>
        <w:pStyle w:val="Sarakstarindkopa"/>
        <w:numPr>
          <w:ilvl w:val="1"/>
          <w:numId w:val="14"/>
        </w:numPr>
        <w:ind w:left="867"/>
        <w:contextualSpacing w:val="0"/>
        <w:jc w:val="both"/>
        <w:rPr>
          <w:sz w:val="23"/>
          <w:szCs w:val="23"/>
          <w:lang w:val="lv-LV"/>
        </w:rPr>
      </w:pPr>
      <w:r w:rsidRPr="008D4B54">
        <w:rPr>
          <w:sz w:val="23"/>
          <w:szCs w:val="23"/>
          <w:lang w:val="lv-LV"/>
        </w:rPr>
        <w:t>Pieteikumam par piedalīšanos izsolē jāpievieno šā</w:t>
      </w:r>
      <w:r w:rsidR="00CD48A2" w:rsidRPr="008D4B54">
        <w:rPr>
          <w:sz w:val="23"/>
          <w:szCs w:val="23"/>
          <w:lang w:val="lv-LV"/>
        </w:rPr>
        <w:t>di dokumenti:</w:t>
      </w:r>
    </w:p>
    <w:p w14:paraId="5D64DB73" w14:textId="77777777" w:rsidR="006B4A34" w:rsidRPr="008D4B54" w:rsidRDefault="004011CD" w:rsidP="004E54F0">
      <w:pPr>
        <w:pStyle w:val="Sarakstarindkopa"/>
        <w:numPr>
          <w:ilvl w:val="2"/>
          <w:numId w:val="14"/>
        </w:numPr>
        <w:ind w:left="1418"/>
        <w:contextualSpacing w:val="0"/>
        <w:jc w:val="both"/>
        <w:rPr>
          <w:sz w:val="23"/>
          <w:szCs w:val="23"/>
          <w:lang w:val="lv-LV"/>
        </w:rPr>
      </w:pPr>
      <w:r w:rsidRPr="008D4B54">
        <w:rPr>
          <w:sz w:val="23"/>
          <w:szCs w:val="23"/>
          <w:lang w:val="lv-LV"/>
        </w:rPr>
        <w:t>bankas apstiprināts maksājuma uzdevums, tā apliecināts atvasinājums vai bankas apstiprināta internetbankas izdruka, kas apliecina izsoles nodrošinājuma samaksu atbilstoši šiem noteikumiem;</w:t>
      </w:r>
    </w:p>
    <w:p w14:paraId="0143B255" w14:textId="77777777" w:rsidR="00131B2C" w:rsidRPr="008D4B54" w:rsidRDefault="00131B2C" w:rsidP="004E54F0">
      <w:pPr>
        <w:pStyle w:val="Sarakstarindkopa"/>
        <w:numPr>
          <w:ilvl w:val="2"/>
          <w:numId w:val="14"/>
        </w:numPr>
        <w:ind w:left="1418"/>
        <w:contextualSpacing w:val="0"/>
        <w:jc w:val="both"/>
        <w:rPr>
          <w:sz w:val="23"/>
          <w:szCs w:val="23"/>
          <w:lang w:val="lv-LV"/>
        </w:rPr>
      </w:pPr>
      <w:r w:rsidRPr="008D4B54">
        <w:rPr>
          <w:sz w:val="23"/>
          <w:szCs w:val="23"/>
          <w:lang w:val="lv-LV"/>
        </w:rPr>
        <w:t>normatīvajos aktos noteiktā kārtībā apliecinātu pilnvaru vai tās atvasinājumu, ja darbības veic pārstā</w:t>
      </w:r>
      <w:r w:rsidR="00CD48A2" w:rsidRPr="008D4B54">
        <w:rPr>
          <w:sz w:val="23"/>
          <w:szCs w:val="23"/>
          <w:lang w:val="lv-LV"/>
        </w:rPr>
        <w:t>vis.</w:t>
      </w:r>
    </w:p>
    <w:p w14:paraId="1795C0E1"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Reģistrācijai iesniegtie dokumenti paliek </w:t>
      </w:r>
      <w:r w:rsidR="00722590" w:rsidRPr="008D4B54">
        <w:rPr>
          <w:rStyle w:val="FontStyle17"/>
          <w:sz w:val="23"/>
          <w:szCs w:val="23"/>
          <w:lang w:val="lv-LV"/>
        </w:rPr>
        <w:t>Slimnīcas</w:t>
      </w:r>
      <w:r w:rsidRPr="008D4B54">
        <w:rPr>
          <w:sz w:val="23"/>
          <w:szCs w:val="23"/>
          <w:lang w:val="lv-LV"/>
        </w:rPr>
        <w:t xml:space="preserve"> rīcībā un Izsoles dalībniekam netiek atdoti.</w:t>
      </w:r>
    </w:p>
    <w:p w14:paraId="67152B36"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dalībnieki tiek reģistrēti Izsoles dalībnieku </w:t>
      </w:r>
      <w:r w:rsidR="009864A4" w:rsidRPr="008D4B54">
        <w:rPr>
          <w:sz w:val="23"/>
          <w:szCs w:val="23"/>
          <w:lang w:val="lv-LV"/>
        </w:rPr>
        <w:t>uzskaites lapā</w:t>
      </w:r>
      <w:r w:rsidR="000232D7" w:rsidRPr="008D4B54">
        <w:rPr>
          <w:sz w:val="23"/>
          <w:szCs w:val="23"/>
          <w:lang w:val="lv-LV"/>
        </w:rPr>
        <w:t xml:space="preserve"> (pielikums Nr.2)</w:t>
      </w:r>
      <w:r w:rsidRPr="008D4B54">
        <w:rPr>
          <w:sz w:val="23"/>
          <w:szCs w:val="23"/>
          <w:lang w:val="lv-LV"/>
        </w:rPr>
        <w:t>, norādot šādas ziņas:</w:t>
      </w:r>
    </w:p>
    <w:p w14:paraId="3227AEA7" w14:textId="77777777" w:rsidR="004B79FB" w:rsidRPr="008D4B54" w:rsidRDefault="004B79FB" w:rsidP="004E54F0">
      <w:pPr>
        <w:pStyle w:val="Sarakstarindkopa"/>
        <w:numPr>
          <w:ilvl w:val="2"/>
          <w:numId w:val="14"/>
        </w:numPr>
        <w:ind w:left="1418"/>
        <w:contextualSpacing w:val="0"/>
        <w:jc w:val="both"/>
        <w:rPr>
          <w:sz w:val="23"/>
          <w:szCs w:val="23"/>
          <w:lang w:val="lv-LV"/>
        </w:rPr>
      </w:pPr>
      <w:r w:rsidRPr="008D4B54">
        <w:rPr>
          <w:sz w:val="23"/>
          <w:szCs w:val="23"/>
          <w:lang w:val="lv-LV"/>
        </w:rPr>
        <w:t>Izsoles dalībnieka reģistrācijas numuru, reģistrācijas datumu un laiku;</w:t>
      </w:r>
    </w:p>
    <w:p w14:paraId="3764160F" w14:textId="77777777" w:rsidR="004B79FB" w:rsidRPr="008D4B54" w:rsidRDefault="004B79FB" w:rsidP="004E54F0">
      <w:pPr>
        <w:pStyle w:val="Sarakstarindkopa"/>
        <w:numPr>
          <w:ilvl w:val="2"/>
          <w:numId w:val="14"/>
        </w:numPr>
        <w:ind w:left="1418"/>
        <w:contextualSpacing w:val="0"/>
        <w:jc w:val="both"/>
        <w:rPr>
          <w:sz w:val="23"/>
          <w:szCs w:val="23"/>
          <w:lang w:val="lv-LV"/>
        </w:rPr>
      </w:pPr>
      <w:r w:rsidRPr="008D4B54">
        <w:rPr>
          <w:sz w:val="23"/>
          <w:szCs w:val="23"/>
          <w:lang w:val="lv-LV"/>
        </w:rPr>
        <w:t xml:space="preserve">juridiskās personas </w:t>
      </w:r>
      <w:r w:rsidR="00E41650" w:rsidRPr="008D4B54">
        <w:rPr>
          <w:sz w:val="23"/>
          <w:szCs w:val="23"/>
          <w:lang w:val="lv-LV"/>
        </w:rPr>
        <w:t>firmu</w:t>
      </w:r>
      <w:r w:rsidRPr="008D4B54">
        <w:rPr>
          <w:sz w:val="23"/>
          <w:szCs w:val="23"/>
          <w:lang w:val="lv-LV"/>
        </w:rPr>
        <w:t xml:space="preserve">, reģistrācijas numuru, pilnvarotās personas vārdu, uzvārdu, pases datus, personas kodu, </w:t>
      </w:r>
      <w:r w:rsidR="000232D7" w:rsidRPr="008D4B54">
        <w:rPr>
          <w:sz w:val="23"/>
          <w:szCs w:val="23"/>
          <w:lang w:val="lv-LV"/>
        </w:rPr>
        <w:t>kontaktt</w:t>
      </w:r>
      <w:r w:rsidRPr="008D4B54">
        <w:rPr>
          <w:sz w:val="23"/>
          <w:szCs w:val="23"/>
          <w:lang w:val="lv-LV"/>
        </w:rPr>
        <w:t>ālruņa numuru;</w:t>
      </w:r>
    </w:p>
    <w:p w14:paraId="15AF0BAD" w14:textId="77777777" w:rsidR="004B79FB" w:rsidRPr="008D4B54" w:rsidRDefault="004B79FB" w:rsidP="004E54F0">
      <w:pPr>
        <w:pStyle w:val="Sarakstarindkopa"/>
        <w:numPr>
          <w:ilvl w:val="2"/>
          <w:numId w:val="14"/>
        </w:numPr>
        <w:ind w:left="1418"/>
        <w:contextualSpacing w:val="0"/>
        <w:jc w:val="both"/>
        <w:rPr>
          <w:sz w:val="23"/>
          <w:szCs w:val="23"/>
          <w:lang w:val="lv-LV"/>
        </w:rPr>
      </w:pPr>
      <w:r w:rsidRPr="008D4B54">
        <w:rPr>
          <w:sz w:val="23"/>
          <w:szCs w:val="23"/>
          <w:lang w:val="lv-LV"/>
        </w:rPr>
        <w:t xml:space="preserve">fiziskās personas vārdu, uzvārdu, personas kodu, pilnvarotās personas vārdu, uzvārdu, pases datus, personas kodu, </w:t>
      </w:r>
      <w:r w:rsidR="000B5E26" w:rsidRPr="008D4B54">
        <w:rPr>
          <w:sz w:val="23"/>
          <w:szCs w:val="23"/>
          <w:lang w:val="lv-LV"/>
        </w:rPr>
        <w:t xml:space="preserve">kontakttālruņa </w:t>
      </w:r>
      <w:r w:rsidRPr="008D4B54">
        <w:rPr>
          <w:sz w:val="23"/>
          <w:szCs w:val="23"/>
          <w:lang w:val="lv-LV"/>
        </w:rPr>
        <w:t>numuru;</w:t>
      </w:r>
    </w:p>
    <w:p w14:paraId="775FB799" w14:textId="77777777" w:rsidR="000B5E26" w:rsidRPr="008D4B54" w:rsidRDefault="000B5E26" w:rsidP="004E54F0">
      <w:pPr>
        <w:pStyle w:val="Sarakstarindkopa"/>
        <w:numPr>
          <w:ilvl w:val="2"/>
          <w:numId w:val="14"/>
        </w:numPr>
        <w:ind w:left="1418"/>
        <w:contextualSpacing w:val="0"/>
        <w:jc w:val="both"/>
        <w:rPr>
          <w:sz w:val="23"/>
          <w:szCs w:val="23"/>
          <w:lang w:val="lv-LV"/>
        </w:rPr>
      </w:pPr>
      <w:r w:rsidRPr="008D4B54">
        <w:rPr>
          <w:sz w:val="23"/>
          <w:szCs w:val="23"/>
          <w:lang w:val="lv-LV"/>
        </w:rPr>
        <w:t>pēdējo solīto cenu un parakstu.</w:t>
      </w:r>
    </w:p>
    <w:p w14:paraId="3793F0C4" w14:textId="77777777" w:rsidR="0047493D" w:rsidRPr="008D4B54" w:rsidRDefault="0047493D" w:rsidP="004E54F0">
      <w:pPr>
        <w:pStyle w:val="Sarakstarindkopa"/>
        <w:numPr>
          <w:ilvl w:val="1"/>
          <w:numId w:val="14"/>
        </w:numPr>
        <w:ind w:left="867"/>
        <w:contextualSpacing w:val="0"/>
        <w:jc w:val="both"/>
        <w:rPr>
          <w:sz w:val="23"/>
          <w:szCs w:val="23"/>
          <w:lang w:val="lv-LV"/>
        </w:rPr>
      </w:pPr>
      <w:r w:rsidRPr="008D4B54">
        <w:rPr>
          <w:sz w:val="23"/>
          <w:szCs w:val="23"/>
          <w:lang w:val="lv-LV"/>
        </w:rPr>
        <w:t>Izsoles dalībniekam nav tiesīb</w:t>
      </w:r>
      <w:r w:rsidR="00722590" w:rsidRPr="008D4B54">
        <w:rPr>
          <w:sz w:val="23"/>
          <w:szCs w:val="23"/>
          <w:lang w:val="lv-LV"/>
        </w:rPr>
        <w:t>u</w:t>
      </w:r>
      <w:r w:rsidRPr="008D4B54">
        <w:rPr>
          <w:sz w:val="23"/>
          <w:szCs w:val="23"/>
          <w:lang w:val="lv-LV"/>
        </w:rPr>
        <w:t xml:space="preserve"> atsaukt sav</w:t>
      </w:r>
      <w:r w:rsidR="00046EB4" w:rsidRPr="008D4B54">
        <w:rPr>
          <w:sz w:val="23"/>
          <w:szCs w:val="23"/>
          <w:lang w:val="lv-LV"/>
        </w:rPr>
        <w:t>u pieteikumu par piedalīšanos I</w:t>
      </w:r>
      <w:r w:rsidRPr="008D4B54">
        <w:rPr>
          <w:sz w:val="23"/>
          <w:szCs w:val="23"/>
          <w:lang w:val="lv-LV"/>
        </w:rPr>
        <w:t>zsolē</w:t>
      </w:r>
      <w:r w:rsidR="000501AC" w:rsidRPr="008D4B54">
        <w:rPr>
          <w:sz w:val="23"/>
          <w:szCs w:val="23"/>
          <w:lang w:val="lv-LV"/>
        </w:rPr>
        <w:t xml:space="preserve"> un pieprasīt iemaksātā nodrošinājuma atmaksāšanu.</w:t>
      </w:r>
    </w:p>
    <w:p w14:paraId="418871A9" w14:textId="255BD43C" w:rsidR="00806990" w:rsidRDefault="00806990" w:rsidP="004B79FB">
      <w:pPr>
        <w:jc w:val="both"/>
        <w:rPr>
          <w:sz w:val="23"/>
          <w:szCs w:val="23"/>
          <w:lang w:val="lv-LV"/>
        </w:rPr>
      </w:pPr>
    </w:p>
    <w:p w14:paraId="4EE9CF92" w14:textId="7ACD02B4" w:rsidR="00BB38FE" w:rsidRDefault="00BB38FE" w:rsidP="004B79FB">
      <w:pPr>
        <w:jc w:val="both"/>
        <w:rPr>
          <w:sz w:val="23"/>
          <w:szCs w:val="23"/>
          <w:lang w:val="lv-LV"/>
        </w:rPr>
      </w:pPr>
    </w:p>
    <w:p w14:paraId="25EDBE76" w14:textId="2CB06D24" w:rsidR="00BB38FE" w:rsidRDefault="00BB38FE" w:rsidP="004B79FB">
      <w:pPr>
        <w:jc w:val="both"/>
        <w:rPr>
          <w:sz w:val="23"/>
          <w:szCs w:val="23"/>
          <w:lang w:val="lv-LV"/>
        </w:rPr>
      </w:pPr>
    </w:p>
    <w:p w14:paraId="0757C15E" w14:textId="77777777" w:rsidR="00BB38FE" w:rsidRPr="008D4B54" w:rsidRDefault="00BB38FE" w:rsidP="004B79FB">
      <w:pPr>
        <w:jc w:val="both"/>
        <w:rPr>
          <w:sz w:val="23"/>
          <w:szCs w:val="23"/>
          <w:lang w:val="lv-LV"/>
        </w:rPr>
      </w:pPr>
    </w:p>
    <w:p w14:paraId="2A7D2DCC" w14:textId="77777777" w:rsidR="004B79FB" w:rsidRPr="008D4B54" w:rsidRDefault="004B79FB"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w:t>
      </w:r>
      <w:r w:rsidR="000B43F7" w:rsidRPr="008D4B54">
        <w:rPr>
          <w:b/>
          <w:sz w:val="23"/>
          <w:szCs w:val="23"/>
          <w:lang w:val="lv-LV"/>
        </w:rPr>
        <w:t>zsoles dalībnieka apliecinājums</w:t>
      </w:r>
    </w:p>
    <w:p w14:paraId="1F52B6F0"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dalībnieks ir atbildīgs par to, ka viņam nepastāv tiesiski šķēršļi piedalīties izsolē un kļūt par Izsolāmās mantas īpašnieku. </w:t>
      </w:r>
      <w:r w:rsidR="00C849BF" w:rsidRPr="008D4B54">
        <w:rPr>
          <w:sz w:val="23"/>
          <w:szCs w:val="23"/>
          <w:lang w:val="lv-LV"/>
        </w:rPr>
        <w:t>Izsoles vadītājam, reģistrējot I</w:t>
      </w:r>
      <w:r w:rsidRPr="008D4B54">
        <w:rPr>
          <w:sz w:val="23"/>
          <w:szCs w:val="23"/>
          <w:lang w:val="lv-LV"/>
        </w:rPr>
        <w:t>zsoles dalībnieku, nav pienākums pārbaudīt minēto šķēršļu esamību (neesamību).</w:t>
      </w:r>
    </w:p>
    <w:p w14:paraId="4340E822" w14:textId="77777777" w:rsidR="004B79FB" w:rsidRPr="008D4B54" w:rsidRDefault="004B79FB" w:rsidP="004B79FB">
      <w:pPr>
        <w:jc w:val="both"/>
        <w:rPr>
          <w:b/>
          <w:sz w:val="23"/>
          <w:szCs w:val="23"/>
          <w:lang w:val="lv-LV"/>
        </w:rPr>
      </w:pPr>
    </w:p>
    <w:p w14:paraId="2C163D1D" w14:textId="77777777" w:rsidR="004B79FB" w:rsidRPr="008D4B54" w:rsidRDefault="000B43F7"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veids un valoda</w:t>
      </w:r>
    </w:p>
    <w:p w14:paraId="6C33566D"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Izsole ir mutiska un atklāta.</w:t>
      </w:r>
    </w:p>
    <w:p w14:paraId="08878C16" w14:textId="001DCAB8" w:rsidR="004B79FB" w:rsidRPr="008D4B54" w:rsidRDefault="004B79FB" w:rsidP="00806990">
      <w:pPr>
        <w:pStyle w:val="Sarakstarindkopa"/>
        <w:numPr>
          <w:ilvl w:val="1"/>
          <w:numId w:val="14"/>
        </w:numPr>
        <w:contextualSpacing w:val="0"/>
        <w:jc w:val="both"/>
        <w:rPr>
          <w:bCs/>
          <w:sz w:val="23"/>
          <w:szCs w:val="23"/>
          <w:lang w:val="lv-LV"/>
        </w:rPr>
      </w:pPr>
      <w:r w:rsidRPr="008D4B54">
        <w:rPr>
          <w:sz w:val="23"/>
          <w:szCs w:val="23"/>
          <w:lang w:val="lv-LV"/>
        </w:rPr>
        <w:t>Izsole</w:t>
      </w:r>
      <w:r w:rsidRPr="008D4B54">
        <w:rPr>
          <w:bCs/>
          <w:sz w:val="23"/>
          <w:szCs w:val="23"/>
          <w:lang w:val="lv-LV"/>
        </w:rPr>
        <w:t xml:space="preserve"> notiek </w:t>
      </w:r>
      <w:r w:rsidR="00100279" w:rsidRPr="008D4B54">
        <w:rPr>
          <w:bCs/>
          <w:sz w:val="23"/>
          <w:szCs w:val="23"/>
          <w:lang w:val="lv-LV"/>
        </w:rPr>
        <w:t>valsts</w:t>
      </w:r>
      <w:r w:rsidRPr="008D4B54">
        <w:rPr>
          <w:bCs/>
          <w:sz w:val="23"/>
          <w:szCs w:val="23"/>
          <w:lang w:val="lv-LV"/>
        </w:rPr>
        <w:t xml:space="preserve"> valodā. Izsoles dalībniekiem, kuri nepārvalda </w:t>
      </w:r>
      <w:r w:rsidR="00100279" w:rsidRPr="008D4B54">
        <w:rPr>
          <w:bCs/>
          <w:sz w:val="23"/>
          <w:szCs w:val="23"/>
          <w:lang w:val="lv-LV"/>
        </w:rPr>
        <w:t>valsts</w:t>
      </w:r>
      <w:r w:rsidRPr="008D4B54">
        <w:rPr>
          <w:bCs/>
          <w:sz w:val="23"/>
          <w:szCs w:val="23"/>
          <w:lang w:val="lv-LV"/>
        </w:rPr>
        <w:t xml:space="preserve"> valodu, jānodrošina sev pārstāvis, kas pārvalda </w:t>
      </w:r>
      <w:r w:rsidR="00100279" w:rsidRPr="008D4B54">
        <w:rPr>
          <w:bCs/>
          <w:sz w:val="23"/>
          <w:szCs w:val="23"/>
          <w:lang w:val="lv-LV"/>
        </w:rPr>
        <w:t xml:space="preserve">valsts </w:t>
      </w:r>
      <w:r w:rsidRPr="008D4B54">
        <w:rPr>
          <w:bCs/>
          <w:sz w:val="23"/>
          <w:szCs w:val="23"/>
          <w:lang w:val="lv-LV"/>
        </w:rPr>
        <w:t>valodu, vai jānodrošina sava pārstāvība izsolē ar tulka palīdzību. Par tulka piedalīšanos izsolē</w:t>
      </w:r>
      <w:r w:rsidR="00C51E5F" w:rsidRPr="008D4B54">
        <w:rPr>
          <w:bCs/>
          <w:sz w:val="23"/>
          <w:szCs w:val="23"/>
          <w:lang w:val="lv-LV"/>
        </w:rPr>
        <w:t xml:space="preserve"> Izsoles dalībniekam jāinformē i</w:t>
      </w:r>
      <w:r w:rsidRPr="008D4B54">
        <w:rPr>
          <w:bCs/>
          <w:sz w:val="23"/>
          <w:szCs w:val="23"/>
          <w:lang w:val="lv-LV"/>
        </w:rPr>
        <w:t xml:space="preserve">zsoles </w:t>
      </w:r>
      <w:r w:rsidR="00BA280B" w:rsidRPr="008D4B54">
        <w:rPr>
          <w:bCs/>
          <w:sz w:val="23"/>
          <w:szCs w:val="23"/>
          <w:lang w:val="lv-LV"/>
        </w:rPr>
        <w:t xml:space="preserve">komisija </w:t>
      </w:r>
      <w:r w:rsidRPr="008D4B54">
        <w:rPr>
          <w:bCs/>
          <w:sz w:val="23"/>
          <w:szCs w:val="23"/>
          <w:lang w:val="lv-LV"/>
        </w:rPr>
        <w:t xml:space="preserve">līdz </w:t>
      </w:r>
      <w:r w:rsidR="00C808C0" w:rsidRPr="008D4B54">
        <w:rPr>
          <w:bCs/>
          <w:sz w:val="23"/>
          <w:szCs w:val="23"/>
          <w:lang w:val="lv-LV"/>
        </w:rPr>
        <w:t>20</w:t>
      </w:r>
      <w:r w:rsidR="00806990" w:rsidRPr="008D4B54">
        <w:rPr>
          <w:bCs/>
          <w:sz w:val="23"/>
          <w:szCs w:val="23"/>
          <w:lang w:val="lv-LV"/>
        </w:rPr>
        <w:t>2</w:t>
      </w:r>
      <w:r w:rsidR="007B29B2">
        <w:rPr>
          <w:bCs/>
          <w:sz w:val="23"/>
          <w:szCs w:val="23"/>
          <w:lang w:val="lv-LV"/>
        </w:rPr>
        <w:t>2</w:t>
      </w:r>
      <w:r w:rsidR="00806990" w:rsidRPr="008D4B54">
        <w:rPr>
          <w:bCs/>
          <w:sz w:val="23"/>
          <w:szCs w:val="23"/>
          <w:lang w:val="lv-LV"/>
        </w:rPr>
        <w:t>.</w:t>
      </w:r>
      <w:r w:rsidR="004875EE" w:rsidRPr="008D4B54">
        <w:rPr>
          <w:bCs/>
          <w:sz w:val="23"/>
          <w:szCs w:val="23"/>
          <w:lang w:val="lv-LV"/>
        </w:rPr>
        <w:t> </w:t>
      </w:r>
      <w:r w:rsidR="00C808C0" w:rsidRPr="008D4B54">
        <w:rPr>
          <w:bCs/>
          <w:sz w:val="23"/>
          <w:szCs w:val="23"/>
          <w:lang w:val="lv-LV"/>
        </w:rPr>
        <w:t xml:space="preserve">gada </w:t>
      </w:r>
      <w:r w:rsidR="00C223F6">
        <w:rPr>
          <w:bCs/>
          <w:sz w:val="23"/>
          <w:szCs w:val="23"/>
          <w:lang w:val="lv-LV"/>
        </w:rPr>
        <w:t>01. septembrim</w:t>
      </w:r>
      <w:r w:rsidR="00722590" w:rsidRPr="008D4B54">
        <w:rPr>
          <w:bCs/>
          <w:sz w:val="23"/>
          <w:szCs w:val="23"/>
          <w:lang w:val="lv-LV"/>
        </w:rPr>
        <w:t xml:space="preserve"> </w:t>
      </w:r>
      <w:r w:rsidR="004875EE" w:rsidRPr="008D4B54">
        <w:rPr>
          <w:bCs/>
          <w:sz w:val="23"/>
          <w:szCs w:val="23"/>
          <w:lang w:val="lv-LV"/>
        </w:rPr>
        <w:t>plkst. </w:t>
      </w:r>
      <w:r w:rsidR="004F6EDB">
        <w:rPr>
          <w:bCs/>
          <w:sz w:val="23"/>
          <w:szCs w:val="23"/>
          <w:lang w:val="lv-LV"/>
        </w:rPr>
        <w:t>1</w:t>
      </w:r>
      <w:r w:rsidR="006355BE">
        <w:rPr>
          <w:bCs/>
          <w:sz w:val="23"/>
          <w:szCs w:val="23"/>
          <w:lang w:val="lv-LV"/>
        </w:rPr>
        <w:t>2</w:t>
      </w:r>
      <w:r w:rsidR="00274D5C">
        <w:rPr>
          <w:bCs/>
          <w:sz w:val="23"/>
          <w:szCs w:val="23"/>
          <w:lang w:val="lv-LV"/>
        </w:rPr>
        <w:t>.</w:t>
      </w:r>
      <w:r w:rsidR="006355BE">
        <w:rPr>
          <w:bCs/>
          <w:sz w:val="23"/>
          <w:szCs w:val="23"/>
          <w:lang w:val="lv-LV"/>
        </w:rPr>
        <w:t>3</w:t>
      </w:r>
      <w:r w:rsidR="004F6EDB">
        <w:rPr>
          <w:bCs/>
          <w:sz w:val="23"/>
          <w:szCs w:val="23"/>
          <w:lang w:val="lv-LV"/>
        </w:rPr>
        <w:t>0</w:t>
      </w:r>
      <w:r w:rsidRPr="008D4B54">
        <w:rPr>
          <w:bCs/>
          <w:sz w:val="23"/>
          <w:szCs w:val="23"/>
          <w:lang w:val="lv-LV"/>
        </w:rPr>
        <w:t xml:space="preserve"> norādot tulk</w:t>
      </w:r>
      <w:r w:rsidR="005A1FFA" w:rsidRPr="008D4B54">
        <w:rPr>
          <w:bCs/>
          <w:sz w:val="23"/>
          <w:szCs w:val="23"/>
          <w:lang w:val="lv-LV"/>
        </w:rPr>
        <w:t xml:space="preserve">a vārdu, uzvārdu, personas kodu, nosūtot informāciju elektroniski uz e-pastu: </w:t>
      </w:r>
      <w:hyperlink r:id="rId10" w:history="1">
        <w:r w:rsidR="00806990" w:rsidRPr="008D4B54">
          <w:rPr>
            <w:sz w:val="23"/>
            <w:szCs w:val="23"/>
            <w:lang w:val="lv-LV"/>
          </w:rPr>
          <w:t xml:space="preserve"> </w:t>
        </w:r>
        <w:r w:rsidR="00806990" w:rsidRPr="008D4B54">
          <w:rPr>
            <w:rStyle w:val="Hipersaite"/>
            <w:bCs/>
            <w:sz w:val="23"/>
            <w:szCs w:val="23"/>
            <w:lang w:val="lv-LV"/>
          </w:rPr>
          <w:t>kanceleja@rslimnica</w:t>
        </w:r>
        <w:r w:rsidR="00722590" w:rsidRPr="008D4B54">
          <w:rPr>
            <w:rStyle w:val="Hipersaite"/>
            <w:bCs/>
            <w:sz w:val="23"/>
            <w:szCs w:val="23"/>
            <w:lang w:val="lv-LV"/>
          </w:rPr>
          <w:t>.lv</w:t>
        </w:r>
      </w:hyperlink>
      <w:r w:rsidR="005A1FFA" w:rsidRPr="008D4B54">
        <w:rPr>
          <w:bCs/>
          <w:sz w:val="23"/>
          <w:szCs w:val="23"/>
          <w:lang w:val="lv-LV"/>
        </w:rPr>
        <w:t xml:space="preserve">, ar norādi </w:t>
      </w:r>
      <w:r w:rsidR="00100279" w:rsidRPr="008D4B54">
        <w:rPr>
          <w:bCs/>
          <w:i/>
          <w:sz w:val="23"/>
          <w:szCs w:val="23"/>
          <w:lang w:val="lv-LV"/>
        </w:rPr>
        <w:t>„</w:t>
      </w:r>
      <w:r w:rsidR="005A1FFA" w:rsidRPr="008D4B54">
        <w:rPr>
          <w:bCs/>
          <w:i/>
          <w:sz w:val="23"/>
          <w:szCs w:val="23"/>
          <w:lang w:val="lv-LV"/>
        </w:rPr>
        <w:t>Tulka piedalīšanās izsolē</w:t>
      </w:r>
      <w:r w:rsidR="007B29B2">
        <w:rPr>
          <w:bCs/>
          <w:i/>
          <w:sz w:val="23"/>
          <w:szCs w:val="23"/>
          <w:lang w:val="lv-LV"/>
        </w:rPr>
        <w:t xml:space="preserve"> 1</w:t>
      </w:r>
      <w:r w:rsidR="004875EE" w:rsidRPr="008D4B54">
        <w:rPr>
          <w:bCs/>
          <w:i/>
          <w:sz w:val="23"/>
          <w:szCs w:val="23"/>
          <w:lang w:val="lv-LV"/>
        </w:rPr>
        <w:t>”</w:t>
      </w:r>
      <w:r w:rsidR="005A1FFA" w:rsidRPr="008D4B54">
        <w:rPr>
          <w:bCs/>
          <w:sz w:val="23"/>
          <w:szCs w:val="23"/>
          <w:lang w:val="lv-LV"/>
        </w:rPr>
        <w:t>.</w:t>
      </w:r>
    </w:p>
    <w:p w14:paraId="5315DE77" w14:textId="77777777" w:rsidR="004B79FB" w:rsidRPr="008D4B54" w:rsidRDefault="004B79FB" w:rsidP="004B79FB">
      <w:pPr>
        <w:jc w:val="both"/>
        <w:rPr>
          <w:bCs/>
          <w:sz w:val="23"/>
          <w:szCs w:val="23"/>
          <w:lang w:val="lv-LV"/>
        </w:rPr>
      </w:pPr>
    </w:p>
    <w:p w14:paraId="09045719" w14:textId="77777777" w:rsidR="004B79FB" w:rsidRPr="008D4B54" w:rsidRDefault="000B43F7"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solis</w:t>
      </w:r>
    </w:p>
    <w:p w14:paraId="068E01B9" w14:textId="77777777" w:rsidR="004B79FB" w:rsidRPr="002F5549" w:rsidRDefault="004B79FB" w:rsidP="004E54F0">
      <w:pPr>
        <w:pStyle w:val="Sarakstarindkopa"/>
        <w:numPr>
          <w:ilvl w:val="1"/>
          <w:numId w:val="14"/>
        </w:numPr>
        <w:ind w:left="867"/>
        <w:contextualSpacing w:val="0"/>
        <w:jc w:val="both"/>
        <w:rPr>
          <w:b/>
          <w:sz w:val="23"/>
          <w:szCs w:val="23"/>
          <w:lang w:val="lv-LV"/>
        </w:rPr>
      </w:pPr>
      <w:r w:rsidRPr="008D4B54">
        <w:rPr>
          <w:sz w:val="23"/>
          <w:szCs w:val="23"/>
          <w:lang w:val="lv-LV"/>
        </w:rPr>
        <w:t xml:space="preserve">Izsole notiek ar </w:t>
      </w:r>
      <w:r w:rsidR="00613C3A" w:rsidRPr="002F5549">
        <w:rPr>
          <w:b/>
          <w:sz w:val="23"/>
          <w:szCs w:val="23"/>
          <w:lang w:val="lv-LV"/>
        </w:rPr>
        <w:t xml:space="preserve">augšupēju </w:t>
      </w:r>
      <w:r w:rsidRPr="002F5549">
        <w:rPr>
          <w:sz w:val="23"/>
          <w:szCs w:val="23"/>
          <w:lang w:val="lv-LV"/>
        </w:rPr>
        <w:t>soli.</w:t>
      </w:r>
    </w:p>
    <w:p w14:paraId="10E4CD0F" w14:textId="693C38CE" w:rsidR="004B79FB" w:rsidRPr="002F5549" w:rsidRDefault="004B79FB" w:rsidP="004E54F0">
      <w:pPr>
        <w:pStyle w:val="Sarakstarindkopa"/>
        <w:numPr>
          <w:ilvl w:val="1"/>
          <w:numId w:val="14"/>
        </w:numPr>
        <w:ind w:left="867"/>
        <w:contextualSpacing w:val="0"/>
        <w:jc w:val="both"/>
        <w:rPr>
          <w:sz w:val="23"/>
          <w:szCs w:val="23"/>
          <w:lang w:val="lv-LV"/>
        </w:rPr>
      </w:pPr>
      <w:r w:rsidRPr="002F5549">
        <w:rPr>
          <w:sz w:val="23"/>
          <w:szCs w:val="23"/>
          <w:lang w:val="lv-LV"/>
        </w:rPr>
        <w:t>Izsoles solis tiek noteikts</w:t>
      </w:r>
      <w:r w:rsidR="00B854DB" w:rsidRPr="002B4C76">
        <w:rPr>
          <w:sz w:val="23"/>
          <w:szCs w:val="23"/>
          <w:lang w:val="lv-LV"/>
        </w:rPr>
        <w:t xml:space="preserve"> </w:t>
      </w:r>
      <w:r w:rsidR="00663F24" w:rsidRPr="002B4C76">
        <w:rPr>
          <w:sz w:val="23"/>
          <w:szCs w:val="23"/>
          <w:lang w:val="lv-LV"/>
        </w:rPr>
        <w:t>1</w:t>
      </w:r>
      <w:r w:rsidR="00085D49" w:rsidRPr="002B4C76">
        <w:rPr>
          <w:sz w:val="23"/>
          <w:szCs w:val="23"/>
          <w:lang w:val="lv-LV"/>
        </w:rPr>
        <w:t>0</w:t>
      </w:r>
      <w:r w:rsidR="00663F24" w:rsidRPr="002B4C76">
        <w:rPr>
          <w:sz w:val="23"/>
          <w:szCs w:val="23"/>
          <w:lang w:val="lv-LV"/>
        </w:rPr>
        <w:t>,</w:t>
      </w:r>
      <w:r w:rsidRPr="002B4C76">
        <w:rPr>
          <w:sz w:val="23"/>
          <w:szCs w:val="23"/>
          <w:lang w:val="lv-LV"/>
        </w:rPr>
        <w:t xml:space="preserve">00 </w:t>
      </w:r>
      <w:r w:rsidR="00E5155C">
        <w:rPr>
          <w:sz w:val="23"/>
          <w:szCs w:val="23"/>
          <w:lang w:val="lv-LV"/>
        </w:rPr>
        <w:t xml:space="preserve">EUR </w:t>
      </w:r>
      <w:r w:rsidRPr="002B4C76">
        <w:rPr>
          <w:sz w:val="23"/>
          <w:szCs w:val="23"/>
          <w:lang w:val="lv-LV"/>
        </w:rPr>
        <w:t>(</w:t>
      </w:r>
      <w:r w:rsidR="00613C3A" w:rsidRPr="002B4C76">
        <w:rPr>
          <w:sz w:val="23"/>
          <w:szCs w:val="23"/>
          <w:lang w:val="lv-LV"/>
        </w:rPr>
        <w:t xml:space="preserve">desmit </w:t>
      </w:r>
      <w:proofErr w:type="spellStart"/>
      <w:r w:rsidR="009864A4" w:rsidRPr="002B4C76">
        <w:rPr>
          <w:i/>
          <w:sz w:val="23"/>
          <w:szCs w:val="23"/>
          <w:lang w:val="lv-LV"/>
        </w:rPr>
        <w:t>eu</w:t>
      </w:r>
      <w:r w:rsidR="00123264" w:rsidRPr="002B4C76">
        <w:rPr>
          <w:i/>
          <w:sz w:val="23"/>
          <w:szCs w:val="23"/>
          <w:lang w:val="lv-LV"/>
        </w:rPr>
        <w:t>ro</w:t>
      </w:r>
      <w:proofErr w:type="spellEnd"/>
      <w:r w:rsidRPr="002B4C76">
        <w:rPr>
          <w:sz w:val="23"/>
          <w:szCs w:val="23"/>
          <w:lang w:val="lv-LV"/>
        </w:rPr>
        <w:t>).</w:t>
      </w:r>
    </w:p>
    <w:p w14:paraId="349B6A6D"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Solīšana ir atļauta tikai pa vienam solim.</w:t>
      </w:r>
    </w:p>
    <w:p w14:paraId="494EB75B" w14:textId="77777777" w:rsidR="0051236F" w:rsidRPr="008D4B54" w:rsidRDefault="0051236F" w:rsidP="004B79FB">
      <w:pPr>
        <w:rPr>
          <w:sz w:val="23"/>
          <w:szCs w:val="23"/>
          <w:lang w:val="lv-LV"/>
        </w:rPr>
      </w:pPr>
    </w:p>
    <w:p w14:paraId="6BDCFD24" w14:textId="77777777" w:rsidR="004B79FB" w:rsidRPr="008D4B54" w:rsidRDefault="000B43F7" w:rsidP="004E54F0">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norise</w:t>
      </w:r>
    </w:p>
    <w:p w14:paraId="35A2D34A" w14:textId="24C63F18" w:rsidR="00E47831" w:rsidRDefault="00E47831" w:rsidP="004E54F0">
      <w:pPr>
        <w:pStyle w:val="Sarakstarindkopa"/>
        <w:numPr>
          <w:ilvl w:val="1"/>
          <w:numId w:val="14"/>
        </w:numPr>
        <w:ind w:left="867"/>
        <w:contextualSpacing w:val="0"/>
        <w:jc w:val="both"/>
        <w:rPr>
          <w:sz w:val="23"/>
          <w:szCs w:val="23"/>
          <w:lang w:val="lv-LV"/>
        </w:rPr>
      </w:pPr>
      <w:r>
        <w:rPr>
          <w:sz w:val="23"/>
          <w:szCs w:val="23"/>
          <w:lang w:val="lv-LV"/>
        </w:rPr>
        <w:t>Izsoles dienā visiem reģistrētajiem dalībniekiem tiek izsūtīta pieslēgšanās saite</w:t>
      </w:r>
      <w:r w:rsidR="000E79DD">
        <w:rPr>
          <w:sz w:val="23"/>
          <w:szCs w:val="23"/>
          <w:lang w:val="lv-LV"/>
        </w:rPr>
        <w:t xml:space="preserve"> video konferencei</w:t>
      </w:r>
      <w:r>
        <w:rPr>
          <w:sz w:val="23"/>
          <w:szCs w:val="23"/>
          <w:lang w:val="lv-LV"/>
        </w:rPr>
        <w:t xml:space="preserve"> </w:t>
      </w:r>
      <w:r w:rsidR="000E79DD">
        <w:rPr>
          <w:sz w:val="23"/>
          <w:szCs w:val="23"/>
          <w:lang w:val="lv-LV"/>
        </w:rPr>
        <w:t>(</w:t>
      </w:r>
      <w:r w:rsidRPr="00E47831">
        <w:rPr>
          <w:sz w:val="23"/>
          <w:szCs w:val="23"/>
          <w:lang w:val="lv-LV"/>
        </w:rPr>
        <w:t>e-vidē ZOOM</w:t>
      </w:r>
      <w:r w:rsidR="000E79DD">
        <w:rPr>
          <w:sz w:val="23"/>
          <w:szCs w:val="23"/>
          <w:lang w:val="lv-LV"/>
        </w:rPr>
        <w:t>)</w:t>
      </w:r>
      <w:r w:rsidRPr="00E47831">
        <w:rPr>
          <w:sz w:val="23"/>
          <w:szCs w:val="23"/>
          <w:lang w:val="lv-LV"/>
        </w:rPr>
        <w:t>.</w:t>
      </w:r>
    </w:p>
    <w:p w14:paraId="17E83B2D" w14:textId="4EF55AA2"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Izsolē piedalās visi reģistrētie dalībnieki, </w:t>
      </w:r>
      <w:r w:rsidR="007B29B2" w:rsidRPr="007B29B2">
        <w:rPr>
          <w:sz w:val="23"/>
          <w:szCs w:val="23"/>
          <w:lang w:val="lv-LV"/>
        </w:rPr>
        <w:t>kuri ir pieslēgušies tiešsaistes konferencei līdz šajos noteikumos noteiktajam Izsoles sākuma laikam</w:t>
      </w:r>
      <w:r w:rsidRPr="008D4B54">
        <w:rPr>
          <w:sz w:val="23"/>
          <w:szCs w:val="23"/>
          <w:lang w:val="lv-LV"/>
        </w:rPr>
        <w:t xml:space="preserve">, un kuri ir reģistrēti dalībnieku </w:t>
      </w:r>
      <w:r w:rsidR="00D1545E" w:rsidRPr="008D4B54">
        <w:rPr>
          <w:sz w:val="23"/>
          <w:szCs w:val="23"/>
          <w:lang w:val="lv-LV"/>
        </w:rPr>
        <w:t xml:space="preserve">uzskaites lapā. </w:t>
      </w:r>
      <w:r w:rsidRPr="008D4B54">
        <w:rPr>
          <w:sz w:val="23"/>
          <w:szCs w:val="23"/>
          <w:lang w:val="lv-LV"/>
        </w:rPr>
        <w:t>Izsol</w:t>
      </w:r>
      <w:r w:rsidR="007B29B2">
        <w:rPr>
          <w:sz w:val="23"/>
          <w:szCs w:val="23"/>
          <w:lang w:val="lv-LV"/>
        </w:rPr>
        <w:t>ē var piedalīties</w:t>
      </w:r>
      <w:r w:rsidRPr="008D4B54">
        <w:rPr>
          <w:sz w:val="23"/>
          <w:szCs w:val="23"/>
          <w:lang w:val="lv-LV"/>
        </w:rPr>
        <w:t xml:space="preserve"> tikai ar attiecīg</w:t>
      </w:r>
      <w:r w:rsidR="00046EB4" w:rsidRPr="008D4B54">
        <w:rPr>
          <w:sz w:val="23"/>
          <w:szCs w:val="23"/>
          <w:lang w:val="lv-LV"/>
        </w:rPr>
        <w:t>o</w:t>
      </w:r>
      <w:r w:rsidRPr="008D4B54">
        <w:rPr>
          <w:sz w:val="23"/>
          <w:szCs w:val="23"/>
          <w:lang w:val="lv-LV"/>
        </w:rPr>
        <w:t xml:space="preserve"> Izsol</w:t>
      </w:r>
      <w:r w:rsidR="00046EB4" w:rsidRPr="008D4B54">
        <w:rPr>
          <w:sz w:val="23"/>
          <w:szCs w:val="23"/>
          <w:lang w:val="lv-LV"/>
        </w:rPr>
        <w:t>i</w:t>
      </w:r>
      <w:r w:rsidRPr="008D4B54">
        <w:rPr>
          <w:sz w:val="23"/>
          <w:szCs w:val="23"/>
          <w:lang w:val="lv-LV"/>
        </w:rPr>
        <w:t xml:space="preserve"> saistītas personas (</w:t>
      </w:r>
      <w:r w:rsidR="00613C3A" w:rsidRPr="008D4B54">
        <w:rPr>
          <w:rStyle w:val="FontStyle17"/>
          <w:sz w:val="23"/>
          <w:szCs w:val="23"/>
          <w:lang w:val="lv-LV"/>
        </w:rPr>
        <w:t>Slimnīcas</w:t>
      </w:r>
      <w:r w:rsidR="00613C3A" w:rsidRPr="008D4B54">
        <w:rPr>
          <w:bCs/>
          <w:sz w:val="23"/>
          <w:szCs w:val="23"/>
          <w:lang w:val="lv-LV"/>
        </w:rPr>
        <w:t xml:space="preserve"> </w:t>
      </w:r>
      <w:r w:rsidR="002C7DA9" w:rsidRPr="008D4B54">
        <w:rPr>
          <w:sz w:val="23"/>
          <w:szCs w:val="23"/>
          <w:lang w:val="lv-LV"/>
        </w:rPr>
        <w:t>pilnvarots pārstāvis, i</w:t>
      </w:r>
      <w:r w:rsidR="00C849BF" w:rsidRPr="008D4B54">
        <w:rPr>
          <w:sz w:val="23"/>
          <w:szCs w:val="23"/>
          <w:lang w:val="lv-LV"/>
        </w:rPr>
        <w:t>zsoles komisija, I</w:t>
      </w:r>
      <w:r w:rsidRPr="008D4B54">
        <w:rPr>
          <w:sz w:val="23"/>
          <w:szCs w:val="23"/>
          <w:lang w:val="lv-LV"/>
        </w:rPr>
        <w:t>zsoles dalībnieki, tulks).</w:t>
      </w:r>
      <w:r w:rsidR="007B29B2">
        <w:rPr>
          <w:sz w:val="23"/>
          <w:szCs w:val="23"/>
          <w:lang w:val="lv-LV"/>
        </w:rPr>
        <w:t xml:space="preserve"> </w:t>
      </w:r>
    </w:p>
    <w:p w14:paraId="7A914E6B" w14:textId="0DF010ED" w:rsidR="008E377C" w:rsidRDefault="008E377C" w:rsidP="004E54F0">
      <w:pPr>
        <w:pStyle w:val="Sarakstarindkopa"/>
        <w:numPr>
          <w:ilvl w:val="1"/>
          <w:numId w:val="14"/>
        </w:numPr>
        <w:ind w:left="867"/>
        <w:contextualSpacing w:val="0"/>
        <w:jc w:val="both"/>
        <w:rPr>
          <w:sz w:val="23"/>
          <w:szCs w:val="23"/>
          <w:lang w:val="lv-LV"/>
        </w:rPr>
      </w:pPr>
      <w:r w:rsidRPr="008E377C">
        <w:rPr>
          <w:sz w:val="23"/>
          <w:szCs w:val="23"/>
          <w:lang w:val="lv-LV"/>
        </w:rPr>
        <w:t>Pirms Izsoles pretendentiem tiek izsūtītas reģistrācijas kartes, kuras pretendenti izdrukā un izmanto solīšanas procedūras laikā</w:t>
      </w:r>
      <w:r>
        <w:rPr>
          <w:sz w:val="23"/>
          <w:szCs w:val="23"/>
          <w:lang w:val="lv-LV"/>
        </w:rPr>
        <w:t>.</w:t>
      </w:r>
    </w:p>
    <w:p w14:paraId="4332F2CE" w14:textId="5E54E991" w:rsidR="00D1545E" w:rsidRPr="008D4B54" w:rsidRDefault="007B29B2" w:rsidP="004E54F0">
      <w:pPr>
        <w:pStyle w:val="Sarakstarindkopa"/>
        <w:numPr>
          <w:ilvl w:val="1"/>
          <w:numId w:val="14"/>
        </w:numPr>
        <w:ind w:left="867"/>
        <w:contextualSpacing w:val="0"/>
        <w:jc w:val="both"/>
        <w:rPr>
          <w:sz w:val="23"/>
          <w:szCs w:val="23"/>
          <w:lang w:val="lv-LV"/>
        </w:rPr>
      </w:pPr>
      <w:r w:rsidRPr="007B29B2">
        <w:rPr>
          <w:sz w:val="23"/>
          <w:szCs w:val="23"/>
          <w:lang w:val="lv-LV"/>
        </w:rPr>
        <w:t>Pirms izsoles uzsākšanas izsoles vadītājs pārliecinās par pretendentu personību saskaņā ar iesniegtajiem personu apliecinošajiem dokumentiem un uzskaites lapā fiksētajiem datiem</w:t>
      </w:r>
      <w:r w:rsidR="004B79FB" w:rsidRPr="008D4B54">
        <w:rPr>
          <w:sz w:val="23"/>
          <w:szCs w:val="23"/>
          <w:lang w:val="lv-LV"/>
        </w:rPr>
        <w:t>.</w:t>
      </w:r>
    </w:p>
    <w:p w14:paraId="67331F4D" w14:textId="53FE8DE5" w:rsidR="00613C3A" w:rsidRPr="008D4B54" w:rsidRDefault="00613C3A" w:rsidP="00613C3A">
      <w:pPr>
        <w:pStyle w:val="Sarakstarindkopa"/>
        <w:numPr>
          <w:ilvl w:val="1"/>
          <w:numId w:val="14"/>
        </w:numPr>
        <w:ind w:left="867"/>
        <w:contextualSpacing w:val="0"/>
        <w:jc w:val="both"/>
        <w:rPr>
          <w:sz w:val="23"/>
          <w:szCs w:val="23"/>
          <w:lang w:val="lv-LV"/>
        </w:rPr>
      </w:pPr>
      <w:r w:rsidRPr="008D4B54">
        <w:rPr>
          <w:sz w:val="23"/>
          <w:szCs w:val="23"/>
          <w:lang w:val="lv-LV"/>
        </w:rPr>
        <w:t>Izsole notiek, ja piedalās vismaz viens dalībnieks. Viena Izsoles dalībnieka reģistrēšanas gadījumā Izsoles procedūra izsludinātajā laikā nenotiek, kustamā manta tiek atsavināta par Izsoles sākumcenu vienīgajam dalībniekam bez Izsoles procedūras.</w:t>
      </w:r>
    </w:p>
    <w:p w14:paraId="2F44A863" w14:textId="446594AB" w:rsidR="004B79FB" w:rsidRPr="008D4B54" w:rsidRDefault="00DC49A2" w:rsidP="004E54F0">
      <w:pPr>
        <w:pStyle w:val="Sarakstarindkopa"/>
        <w:numPr>
          <w:ilvl w:val="1"/>
          <w:numId w:val="14"/>
        </w:numPr>
        <w:ind w:left="867"/>
        <w:contextualSpacing w:val="0"/>
        <w:jc w:val="both"/>
        <w:rPr>
          <w:sz w:val="23"/>
          <w:szCs w:val="23"/>
          <w:lang w:val="lv-LV"/>
        </w:rPr>
      </w:pPr>
      <w:r w:rsidRPr="008D4B54">
        <w:rPr>
          <w:sz w:val="23"/>
          <w:szCs w:val="23"/>
          <w:lang w:val="lv-LV"/>
        </w:rPr>
        <w:t>Ja i</w:t>
      </w:r>
      <w:r w:rsidR="004B79FB" w:rsidRPr="008D4B54">
        <w:rPr>
          <w:sz w:val="23"/>
          <w:szCs w:val="23"/>
          <w:lang w:val="lv-LV"/>
        </w:rPr>
        <w:t xml:space="preserve">zsoles vadītājs konstatē, ka </w:t>
      </w:r>
      <w:r w:rsidR="00DB6595">
        <w:rPr>
          <w:sz w:val="23"/>
          <w:szCs w:val="23"/>
          <w:lang w:val="lv-LV"/>
        </w:rPr>
        <w:t>Izsolei pieslēgušies</w:t>
      </w:r>
      <w:r w:rsidR="004B79FB" w:rsidRPr="008D4B54">
        <w:rPr>
          <w:sz w:val="23"/>
          <w:szCs w:val="23"/>
          <w:lang w:val="lv-LV"/>
        </w:rPr>
        <w:t xml:space="preserve"> ne visi reģistrētie </w:t>
      </w:r>
      <w:r w:rsidR="00C849BF" w:rsidRPr="008D4B54">
        <w:rPr>
          <w:sz w:val="23"/>
          <w:szCs w:val="23"/>
          <w:lang w:val="lv-LV"/>
        </w:rPr>
        <w:t>I</w:t>
      </w:r>
      <w:r w:rsidR="00B62D8F" w:rsidRPr="008D4B54">
        <w:rPr>
          <w:sz w:val="23"/>
          <w:szCs w:val="23"/>
          <w:lang w:val="lv-LV"/>
        </w:rPr>
        <w:t>zsoles dalībnieki, tad I</w:t>
      </w:r>
      <w:r w:rsidR="004B79FB" w:rsidRPr="008D4B54">
        <w:rPr>
          <w:sz w:val="23"/>
          <w:szCs w:val="23"/>
          <w:lang w:val="lv-LV"/>
        </w:rPr>
        <w:t>zsoles sākums tiek atlikts uz 15 (piecpadsmit) minūtēm. Ja šajā laikā n</w:t>
      </w:r>
      <w:r w:rsidR="00DB6595">
        <w:rPr>
          <w:sz w:val="23"/>
          <w:szCs w:val="23"/>
          <w:lang w:val="lv-LV"/>
        </w:rPr>
        <w:t>epieslēdza</w:t>
      </w:r>
      <w:r w:rsidR="004B79FB" w:rsidRPr="008D4B54">
        <w:rPr>
          <w:sz w:val="23"/>
          <w:szCs w:val="23"/>
          <w:lang w:val="lv-LV"/>
        </w:rPr>
        <w:t xml:space="preserve">s klāt neesošie </w:t>
      </w:r>
      <w:r w:rsidR="00C849BF" w:rsidRPr="008D4B54">
        <w:rPr>
          <w:sz w:val="23"/>
          <w:szCs w:val="23"/>
          <w:lang w:val="lv-LV"/>
        </w:rPr>
        <w:t>I</w:t>
      </w:r>
      <w:r w:rsidR="004B79FB" w:rsidRPr="008D4B54">
        <w:rPr>
          <w:sz w:val="23"/>
          <w:szCs w:val="23"/>
          <w:lang w:val="lv-LV"/>
        </w:rPr>
        <w:t>zsoles dalībnieki</w:t>
      </w:r>
      <w:r w:rsidRPr="008D4B54">
        <w:rPr>
          <w:sz w:val="23"/>
          <w:szCs w:val="23"/>
          <w:lang w:val="lv-LV"/>
        </w:rPr>
        <w:t>,</w:t>
      </w:r>
      <w:r w:rsidR="00613C3A" w:rsidRPr="008D4B54">
        <w:rPr>
          <w:sz w:val="23"/>
          <w:szCs w:val="23"/>
          <w:lang w:val="lv-LV"/>
        </w:rPr>
        <w:t xml:space="preserve"> </w:t>
      </w:r>
      <w:r w:rsidR="00C51E5F" w:rsidRPr="008D4B54">
        <w:rPr>
          <w:sz w:val="23"/>
          <w:szCs w:val="23"/>
          <w:lang w:val="lv-LV"/>
        </w:rPr>
        <w:t>izsoles</w:t>
      </w:r>
      <w:r w:rsidR="00613C3A" w:rsidRPr="008D4B54">
        <w:rPr>
          <w:sz w:val="23"/>
          <w:szCs w:val="23"/>
          <w:lang w:val="lv-LV"/>
        </w:rPr>
        <w:t xml:space="preserve"> </w:t>
      </w:r>
      <w:r w:rsidR="002653F4" w:rsidRPr="008D4B54">
        <w:rPr>
          <w:sz w:val="23"/>
          <w:szCs w:val="23"/>
          <w:lang w:val="lv-LV"/>
        </w:rPr>
        <w:t>komisija par to izdara atzīmi izsoles protokolā</w:t>
      </w:r>
      <w:r w:rsidR="004B79FB" w:rsidRPr="008D4B54">
        <w:rPr>
          <w:sz w:val="23"/>
          <w:szCs w:val="23"/>
          <w:lang w:val="lv-LV"/>
        </w:rPr>
        <w:t xml:space="preserve">, </w:t>
      </w:r>
      <w:r w:rsidRPr="008D4B54">
        <w:rPr>
          <w:sz w:val="23"/>
          <w:szCs w:val="23"/>
          <w:lang w:val="lv-LV"/>
        </w:rPr>
        <w:t>un ir</w:t>
      </w:r>
      <w:r w:rsidR="004B79FB" w:rsidRPr="008D4B54">
        <w:rPr>
          <w:sz w:val="23"/>
          <w:szCs w:val="23"/>
          <w:lang w:val="lv-LV"/>
        </w:rPr>
        <w:t xml:space="preserve"> atzīstams, ka pēdējie zaudējuši savas t</w:t>
      </w:r>
      <w:r w:rsidR="00B62D8F" w:rsidRPr="008D4B54">
        <w:rPr>
          <w:sz w:val="23"/>
          <w:szCs w:val="23"/>
          <w:lang w:val="lv-LV"/>
        </w:rPr>
        <w:t xml:space="preserve">iesības piedalīties </w:t>
      </w:r>
      <w:r w:rsidR="00046EB4" w:rsidRPr="008D4B54">
        <w:rPr>
          <w:sz w:val="23"/>
          <w:szCs w:val="23"/>
          <w:lang w:val="lv-LV"/>
        </w:rPr>
        <w:t>I</w:t>
      </w:r>
      <w:r w:rsidR="00B62D8F" w:rsidRPr="008D4B54">
        <w:rPr>
          <w:sz w:val="23"/>
          <w:szCs w:val="23"/>
          <w:lang w:val="lv-LV"/>
        </w:rPr>
        <w:t>zsolē, un I</w:t>
      </w:r>
      <w:r w:rsidR="004B79FB" w:rsidRPr="008D4B54">
        <w:rPr>
          <w:sz w:val="23"/>
          <w:szCs w:val="23"/>
          <w:lang w:val="lv-LV"/>
        </w:rPr>
        <w:t>zsole tiek uzsākta bez viņu klātbūtnes.</w:t>
      </w:r>
      <w:r w:rsidR="005A0D44" w:rsidRPr="008D4B54">
        <w:rPr>
          <w:sz w:val="23"/>
          <w:szCs w:val="23"/>
          <w:lang w:val="lv-LV"/>
        </w:rPr>
        <w:t xml:space="preserve"> Izsoles dalībniekiem, kuri nav </w:t>
      </w:r>
      <w:r w:rsidR="00DB6595">
        <w:rPr>
          <w:sz w:val="23"/>
          <w:szCs w:val="23"/>
          <w:lang w:val="lv-LV"/>
        </w:rPr>
        <w:t>pieslēgušies</w:t>
      </w:r>
      <w:r w:rsidR="005A0D44" w:rsidRPr="008D4B54">
        <w:rPr>
          <w:sz w:val="23"/>
          <w:szCs w:val="23"/>
          <w:lang w:val="lv-LV"/>
        </w:rPr>
        <w:t xml:space="preserve"> Izsol</w:t>
      </w:r>
      <w:r w:rsidR="00DB6595">
        <w:rPr>
          <w:sz w:val="23"/>
          <w:szCs w:val="23"/>
          <w:lang w:val="lv-LV"/>
        </w:rPr>
        <w:t>e</w:t>
      </w:r>
      <w:r w:rsidR="005A0D44" w:rsidRPr="008D4B54">
        <w:rPr>
          <w:sz w:val="23"/>
          <w:szCs w:val="23"/>
          <w:lang w:val="lv-LV"/>
        </w:rPr>
        <w:t>i, izsoles nodrošinājums netiek atmaksāts.</w:t>
      </w:r>
    </w:p>
    <w:p w14:paraId="77FCA884" w14:textId="3EAB77A4"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Ja Izsol</w:t>
      </w:r>
      <w:r w:rsidR="00DB6595">
        <w:rPr>
          <w:sz w:val="23"/>
          <w:szCs w:val="23"/>
          <w:lang w:val="lv-LV"/>
        </w:rPr>
        <w:t>e</w:t>
      </w:r>
      <w:r w:rsidRPr="008D4B54">
        <w:rPr>
          <w:sz w:val="23"/>
          <w:szCs w:val="23"/>
          <w:lang w:val="lv-LV"/>
        </w:rPr>
        <w:t xml:space="preserve">i nav </w:t>
      </w:r>
      <w:r w:rsidR="00E25FD3">
        <w:rPr>
          <w:sz w:val="23"/>
          <w:szCs w:val="23"/>
          <w:lang w:val="lv-LV"/>
        </w:rPr>
        <w:t xml:space="preserve">pieslēdzies </w:t>
      </w:r>
      <w:r w:rsidRPr="008D4B54">
        <w:rPr>
          <w:sz w:val="23"/>
          <w:szCs w:val="23"/>
          <w:lang w:val="lv-LV"/>
        </w:rPr>
        <w:t xml:space="preserve">neviens no </w:t>
      </w:r>
      <w:r w:rsidR="00C849BF" w:rsidRPr="008D4B54">
        <w:rPr>
          <w:sz w:val="23"/>
          <w:szCs w:val="23"/>
          <w:lang w:val="lv-LV"/>
        </w:rPr>
        <w:t>reģistrētajiem I</w:t>
      </w:r>
      <w:r w:rsidR="002C7DA9" w:rsidRPr="008D4B54">
        <w:rPr>
          <w:sz w:val="23"/>
          <w:szCs w:val="23"/>
          <w:lang w:val="lv-LV"/>
        </w:rPr>
        <w:t>zsoles dalībniekiem, tad i</w:t>
      </w:r>
      <w:r w:rsidRPr="008D4B54">
        <w:rPr>
          <w:sz w:val="23"/>
          <w:szCs w:val="23"/>
          <w:lang w:val="lv-LV"/>
        </w:rPr>
        <w:t xml:space="preserve">zsoles vadītājs </w:t>
      </w:r>
      <w:r w:rsidR="00046EB4" w:rsidRPr="008D4B54">
        <w:rPr>
          <w:sz w:val="23"/>
          <w:szCs w:val="23"/>
          <w:lang w:val="lv-LV"/>
        </w:rPr>
        <w:t>I</w:t>
      </w:r>
      <w:r w:rsidRPr="008D4B54">
        <w:rPr>
          <w:sz w:val="23"/>
          <w:szCs w:val="23"/>
          <w:lang w:val="lv-LV"/>
        </w:rPr>
        <w:t xml:space="preserve">zsoli atliek uz 30 (trīsdesmit) minūtēm. Ja šajā laikā </w:t>
      </w:r>
      <w:r w:rsidR="00E25FD3">
        <w:rPr>
          <w:sz w:val="23"/>
          <w:szCs w:val="23"/>
          <w:lang w:val="lv-LV"/>
        </w:rPr>
        <w:t>nepieslēdza</w:t>
      </w:r>
      <w:r w:rsidRPr="008D4B54">
        <w:rPr>
          <w:sz w:val="23"/>
          <w:szCs w:val="23"/>
          <w:lang w:val="lv-LV"/>
        </w:rPr>
        <w:t>s neviens no Izsoles dalībniekiem, tad Izsole tiek atzīta par nenotikušu.</w:t>
      </w:r>
    </w:p>
    <w:p w14:paraId="32D9C5E4"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Izsoles vadītājs ir t</w:t>
      </w:r>
      <w:r w:rsidR="00B62D8F" w:rsidRPr="008D4B54">
        <w:rPr>
          <w:sz w:val="23"/>
          <w:szCs w:val="23"/>
          <w:lang w:val="lv-LV"/>
        </w:rPr>
        <w:t>iesīgs pēc sava ieskata atlikt Izsoles sākumu, ja I</w:t>
      </w:r>
      <w:r w:rsidRPr="008D4B54">
        <w:rPr>
          <w:sz w:val="23"/>
          <w:szCs w:val="23"/>
          <w:lang w:val="lv-LV"/>
        </w:rPr>
        <w:t xml:space="preserve">zsoles sākuma atlikšanas nepieciešamību izraisa būtiski apstākļi un tas ir lietderīgi </w:t>
      </w:r>
      <w:r w:rsidR="00123264" w:rsidRPr="008D4B54">
        <w:rPr>
          <w:sz w:val="23"/>
          <w:szCs w:val="23"/>
          <w:lang w:val="lv-LV"/>
        </w:rPr>
        <w:t>S</w:t>
      </w:r>
      <w:r w:rsidR="00B7782A" w:rsidRPr="008D4B54">
        <w:rPr>
          <w:sz w:val="23"/>
          <w:szCs w:val="23"/>
          <w:lang w:val="lv-LV"/>
        </w:rPr>
        <w:t>limnīcas</w:t>
      </w:r>
      <w:r w:rsidRPr="008D4B54">
        <w:rPr>
          <w:sz w:val="23"/>
          <w:szCs w:val="23"/>
          <w:lang w:val="lv-LV"/>
        </w:rPr>
        <w:t xml:space="preserve"> interesēm.</w:t>
      </w:r>
    </w:p>
    <w:p w14:paraId="67899212" w14:textId="13B336C7" w:rsidR="004B79FB" w:rsidRPr="008D4B54" w:rsidRDefault="00B62D8F" w:rsidP="004E54F0">
      <w:pPr>
        <w:pStyle w:val="Sarakstarindkopa"/>
        <w:numPr>
          <w:ilvl w:val="1"/>
          <w:numId w:val="14"/>
        </w:numPr>
        <w:ind w:left="867"/>
        <w:contextualSpacing w:val="0"/>
        <w:jc w:val="both"/>
        <w:rPr>
          <w:sz w:val="23"/>
          <w:szCs w:val="23"/>
          <w:lang w:val="lv-LV"/>
        </w:rPr>
      </w:pPr>
      <w:r w:rsidRPr="008D4B54">
        <w:rPr>
          <w:sz w:val="23"/>
          <w:szCs w:val="23"/>
          <w:lang w:val="lv-LV"/>
        </w:rPr>
        <w:t>Pirms I</w:t>
      </w:r>
      <w:r w:rsidR="004B79FB" w:rsidRPr="008D4B54">
        <w:rPr>
          <w:sz w:val="23"/>
          <w:szCs w:val="23"/>
          <w:lang w:val="lv-LV"/>
        </w:rPr>
        <w:t>zsoles sākuma izsoles vadītājs pārliecinās par saraks</w:t>
      </w:r>
      <w:r w:rsidR="00D1545E" w:rsidRPr="008D4B54">
        <w:rPr>
          <w:sz w:val="23"/>
          <w:szCs w:val="23"/>
          <w:lang w:val="lv-LV"/>
        </w:rPr>
        <w:t xml:space="preserve">tā iekļauto personu </w:t>
      </w:r>
      <w:r w:rsidR="00E25FD3">
        <w:rPr>
          <w:sz w:val="23"/>
          <w:szCs w:val="23"/>
          <w:lang w:val="lv-LV"/>
        </w:rPr>
        <w:t>piedalīšanos Izsolē</w:t>
      </w:r>
      <w:r w:rsidR="004B79FB" w:rsidRPr="008D4B54">
        <w:rPr>
          <w:sz w:val="23"/>
          <w:szCs w:val="23"/>
          <w:lang w:val="lv-LV"/>
        </w:rPr>
        <w:t>. Ja izsoles</w:t>
      </w:r>
      <w:r w:rsidR="00C849BF" w:rsidRPr="008D4B54">
        <w:rPr>
          <w:sz w:val="23"/>
          <w:szCs w:val="23"/>
          <w:lang w:val="lv-LV"/>
        </w:rPr>
        <w:t xml:space="preserve"> vadītājs konstatē, ka kāds no I</w:t>
      </w:r>
      <w:r w:rsidR="004B79FB" w:rsidRPr="008D4B54">
        <w:rPr>
          <w:sz w:val="23"/>
          <w:szCs w:val="23"/>
          <w:lang w:val="lv-LV"/>
        </w:rPr>
        <w:t>zsoles dalī</w:t>
      </w:r>
      <w:r w:rsidR="00C849BF" w:rsidRPr="008D4B54">
        <w:rPr>
          <w:sz w:val="23"/>
          <w:szCs w:val="23"/>
          <w:lang w:val="lv-LV"/>
        </w:rPr>
        <w:t xml:space="preserve">bniekiem nav </w:t>
      </w:r>
      <w:r w:rsidR="008E377C">
        <w:rPr>
          <w:sz w:val="23"/>
          <w:szCs w:val="23"/>
          <w:lang w:val="lv-LV"/>
        </w:rPr>
        <w:t>pieslēdzies Izsolei</w:t>
      </w:r>
      <w:r w:rsidR="00C849BF" w:rsidRPr="008D4B54">
        <w:rPr>
          <w:sz w:val="23"/>
          <w:szCs w:val="23"/>
          <w:lang w:val="lv-LV"/>
        </w:rPr>
        <w:t>, tad šis I</w:t>
      </w:r>
      <w:r w:rsidR="004B79FB" w:rsidRPr="008D4B54">
        <w:rPr>
          <w:sz w:val="23"/>
          <w:szCs w:val="23"/>
          <w:lang w:val="lv-LV"/>
        </w:rPr>
        <w:t>zsoles da</w:t>
      </w:r>
      <w:r w:rsidRPr="008D4B54">
        <w:rPr>
          <w:sz w:val="23"/>
          <w:szCs w:val="23"/>
          <w:lang w:val="lv-LV"/>
        </w:rPr>
        <w:t xml:space="preserve">lībnieks skaitās nepiedalījies </w:t>
      </w:r>
      <w:r w:rsidR="005A0D44" w:rsidRPr="008D4B54">
        <w:rPr>
          <w:sz w:val="23"/>
          <w:szCs w:val="23"/>
          <w:lang w:val="lv-LV"/>
        </w:rPr>
        <w:t>Izsolē, un tam neatmaksā izsoles nodrošinājumu</w:t>
      </w:r>
      <w:r w:rsidR="00952465" w:rsidRPr="008D4B54">
        <w:rPr>
          <w:sz w:val="23"/>
          <w:szCs w:val="23"/>
          <w:lang w:val="lv-LV"/>
        </w:rPr>
        <w:t>.</w:t>
      </w:r>
    </w:p>
    <w:p w14:paraId="23B59901" w14:textId="77777777" w:rsidR="004B79FB" w:rsidRPr="008D4B54" w:rsidRDefault="004B79FB" w:rsidP="004E54F0">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dalībnieku </w:t>
      </w:r>
      <w:r w:rsidR="00B45DD1" w:rsidRPr="008D4B54">
        <w:rPr>
          <w:sz w:val="23"/>
          <w:szCs w:val="23"/>
          <w:lang w:val="lv-LV"/>
        </w:rPr>
        <w:t xml:space="preserve">uzskaites lapā </w:t>
      </w:r>
      <w:r w:rsidRPr="008D4B54">
        <w:rPr>
          <w:sz w:val="23"/>
          <w:szCs w:val="23"/>
          <w:lang w:val="lv-LV"/>
        </w:rPr>
        <w:t>ieraksta solītāja vārdu un uzvārdu,</w:t>
      </w:r>
      <w:r w:rsidR="00952465" w:rsidRPr="008D4B54">
        <w:rPr>
          <w:sz w:val="23"/>
          <w:szCs w:val="23"/>
          <w:lang w:val="lv-LV"/>
        </w:rPr>
        <w:t xml:space="preserve"> solītāja pēdējo nosolīto cenu.</w:t>
      </w:r>
    </w:p>
    <w:p w14:paraId="08BB7463" w14:textId="3FDE955A" w:rsidR="00944EDA" w:rsidRPr="002B4C76" w:rsidRDefault="004B79FB" w:rsidP="00F66094">
      <w:pPr>
        <w:pStyle w:val="Sarakstarindkopa"/>
        <w:numPr>
          <w:ilvl w:val="1"/>
          <w:numId w:val="14"/>
        </w:numPr>
        <w:ind w:left="867"/>
        <w:contextualSpacing w:val="0"/>
        <w:jc w:val="both"/>
        <w:rPr>
          <w:sz w:val="23"/>
          <w:szCs w:val="23"/>
          <w:lang w:val="lv-LV"/>
        </w:rPr>
      </w:pPr>
      <w:r w:rsidRPr="008D4B54">
        <w:rPr>
          <w:sz w:val="23"/>
          <w:szCs w:val="23"/>
          <w:lang w:val="lv-LV"/>
        </w:rPr>
        <w:t>Izsoles va</w:t>
      </w:r>
      <w:r w:rsidR="00B62D8F" w:rsidRPr="008D4B54">
        <w:rPr>
          <w:sz w:val="23"/>
          <w:szCs w:val="23"/>
          <w:lang w:val="lv-LV"/>
        </w:rPr>
        <w:t>dītājs atklāj I</w:t>
      </w:r>
      <w:r w:rsidR="00C849BF" w:rsidRPr="008D4B54">
        <w:rPr>
          <w:sz w:val="23"/>
          <w:szCs w:val="23"/>
          <w:lang w:val="lv-LV"/>
        </w:rPr>
        <w:t>zsoli, raksturo I</w:t>
      </w:r>
      <w:r w:rsidR="00B62D8F" w:rsidRPr="008D4B54">
        <w:rPr>
          <w:sz w:val="23"/>
          <w:szCs w:val="23"/>
          <w:lang w:val="lv-LV"/>
        </w:rPr>
        <w:t>zsolāmo mantu, paziņo I</w:t>
      </w:r>
      <w:r w:rsidRPr="008D4B54">
        <w:rPr>
          <w:sz w:val="23"/>
          <w:szCs w:val="23"/>
          <w:lang w:val="lv-LV"/>
        </w:rPr>
        <w:t xml:space="preserve">zsoles sākuma </w:t>
      </w:r>
      <w:r w:rsidR="00B7782A" w:rsidRPr="008D4B54">
        <w:rPr>
          <w:sz w:val="23"/>
          <w:szCs w:val="23"/>
          <w:lang w:val="lv-LV"/>
        </w:rPr>
        <w:t>cenu:</w:t>
      </w:r>
      <w:r w:rsidR="002F5549">
        <w:rPr>
          <w:sz w:val="23"/>
          <w:szCs w:val="23"/>
          <w:lang w:val="lv-LV"/>
        </w:rPr>
        <w:t> </w:t>
      </w:r>
      <w:r w:rsidR="00AC6C8E" w:rsidRPr="006763A6">
        <w:rPr>
          <w:sz w:val="23"/>
          <w:szCs w:val="23"/>
          <w:lang w:val="lv-LV"/>
        </w:rPr>
        <w:t>40</w:t>
      </w:r>
      <w:r w:rsidR="004F6EDB" w:rsidRPr="006763A6">
        <w:rPr>
          <w:sz w:val="23"/>
          <w:szCs w:val="23"/>
          <w:lang w:val="lv-LV"/>
        </w:rPr>
        <w:t>0</w:t>
      </w:r>
      <w:r w:rsidR="004A513A" w:rsidRPr="006763A6">
        <w:rPr>
          <w:sz w:val="23"/>
          <w:szCs w:val="23"/>
          <w:lang w:val="lv-LV"/>
        </w:rPr>
        <w:t>,00</w:t>
      </w:r>
      <w:r w:rsidR="00E5155C" w:rsidRPr="006763A6">
        <w:rPr>
          <w:sz w:val="23"/>
          <w:szCs w:val="23"/>
          <w:lang w:val="lv-LV"/>
        </w:rPr>
        <w:t xml:space="preserve"> EUR </w:t>
      </w:r>
      <w:r w:rsidR="004A513A" w:rsidRPr="006763A6">
        <w:rPr>
          <w:sz w:val="23"/>
          <w:szCs w:val="23"/>
          <w:lang w:val="lv-LV"/>
        </w:rPr>
        <w:t>(</w:t>
      </w:r>
      <w:r w:rsidR="006763A6" w:rsidRPr="006763A6">
        <w:rPr>
          <w:sz w:val="23"/>
          <w:szCs w:val="23"/>
          <w:lang w:val="lv-LV"/>
        </w:rPr>
        <w:t>č</w:t>
      </w:r>
      <w:r w:rsidR="00AC6C8E" w:rsidRPr="006763A6">
        <w:rPr>
          <w:sz w:val="23"/>
          <w:szCs w:val="23"/>
          <w:lang w:val="lv-LV"/>
        </w:rPr>
        <w:t xml:space="preserve">etri </w:t>
      </w:r>
      <w:r w:rsidR="006763A6" w:rsidRPr="006763A6">
        <w:rPr>
          <w:sz w:val="23"/>
          <w:szCs w:val="23"/>
          <w:lang w:val="lv-LV"/>
        </w:rPr>
        <w:t>simti</w:t>
      </w:r>
      <w:r w:rsidR="004A513A" w:rsidRPr="006763A6">
        <w:rPr>
          <w:sz w:val="23"/>
          <w:szCs w:val="23"/>
          <w:lang w:val="lv-LV"/>
        </w:rPr>
        <w:t xml:space="preserve"> </w:t>
      </w:r>
      <w:proofErr w:type="spellStart"/>
      <w:r w:rsidR="00944EDA" w:rsidRPr="006763A6">
        <w:rPr>
          <w:i/>
          <w:sz w:val="23"/>
          <w:szCs w:val="23"/>
          <w:lang w:val="lv-LV"/>
        </w:rPr>
        <w:t>euro</w:t>
      </w:r>
      <w:proofErr w:type="spellEnd"/>
      <w:r w:rsidR="00944EDA" w:rsidRPr="006763A6">
        <w:rPr>
          <w:sz w:val="23"/>
          <w:szCs w:val="23"/>
          <w:lang w:val="lv-LV"/>
        </w:rPr>
        <w:t>)</w:t>
      </w:r>
      <w:r w:rsidR="00B7782A" w:rsidRPr="002B4C76">
        <w:rPr>
          <w:sz w:val="23"/>
          <w:szCs w:val="23"/>
          <w:lang w:val="lv-LV"/>
        </w:rPr>
        <w:t xml:space="preserve"> par</w:t>
      </w:r>
      <w:r w:rsidR="00BB1BE6" w:rsidRPr="002B4C76">
        <w:rPr>
          <w:sz w:val="23"/>
          <w:szCs w:val="23"/>
          <w:lang w:val="lv-LV"/>
        </w:rPr>
        <w:t xml:space="preserve"> </w:t>
      </w:r>
      <w:r w:rsidR="008E377C" w:rsidRPr="008E377C">
        <w:rPr>
          <w:sz w:val="22"/>
          <w:szCs w:val="22"/>
          <w:lang w:val="lv-LV"/>
        </w:rPr>
        <w:t xml:space="preserve">Radioloģijas </w:t>
      </w:r>
      <w:proofErr w:type="spellStart"/>
      <w:r w:rsidR="008E377C" w:rsidRPr="008E377C">
        <w:rPr>
          <w:sz w:val="22"/>
          <w:szCs w:val="22"/>
          <w:lang w:val="lv-LV"/>
        </w:rPr>
        <w:t>rtg</w:t>
      </w:r>
      <w:proofErr w:type="spellEnd"/>
      <w:r w:rsidR="008E377C" w:rsidRPr="008E377C">
        <w:rPr>
          <w:sz w:val="22"/>
          <w:szCs w:val="22"/>
          <w:lang w:val="lv-LV"/>
        </w:rPr>
        <w:t xml:space="preserve"> iekārt</w:t>
      </w:r>
      <w:r w:rsidR="008E377C">
        <w:rPr>
          <w:sz w:val="22"/>
          <w:szCs w:val="22"/>
          <w:lang w:val="lv-LV"/>
        </w:rPr>
        <w:t>u</w:t>
      </w:r>
      <w:r w:rsidR="008E377C" w:rsidRPr="008E377C">
        <w:rPr>
          <w:sz w:val="22"/>
          <w:szCs w:val="22"/>
          <w:lang w:val="lv-LV"/>
        </w:rPr>
        <w:t xml:space="preserve"> PHILIPS </w:t>
      </w:r>
      <w:proofErr w:type="spellStart"/>
      <w:r w:rsidR="008E377C" w:rsidRPr="008E377C">
        <w:rPr>
          <w:sz w:val="22"/>
          <w:szCs w:val="22"/>
          <w:lang w:val="lv-LV"/>
        </w:rPr>
        <w:t>Bucky</w:t>
      </w:r>
      <w:proofErr w:type="spellEnd"/>
      <w:r w:rsidR="008E377C" w:rsidRPr="008E377C">
        <w:rPr>
          <w:sz w:val="22"/>
          <w:szCs w:val="22"/>
          <w:lang w:val="lv-LV"/>
        </w:rPr>
        <w:t xml:space="preserve"> </w:t>
      </w:r>
      <w:proofErr w:type="spellStart"/>
      <w:r w:rsidR="008E377C" w:rsidRPr="008E377C">
        <w:rPr>
          <w:sz w:val="22"/>
          <w:szCs w:val="22"/>
          <w:lang w:val="lv-LV"/>
        </w:rPr>
        <w:t>Diagnost</w:t>
      </w:r>
      <w:proofErr w:type="spellEnd"/>
      <w:r w:rsidR="008E377C" w:rsidRPr="008E377C">
        <w:rPr>
          <w:sz w:val="22"/>
          <w:szCs w:val="22"/>
          <w:lang w:val="lv-LV"/>
        </w:rPr>
        <w:t xml:space="preserve"> TH </w:t>
      </w:r>
      <w:r w:rsidR="00F66094" w:rsidRPr="008E377C">
        <w:rPr>
          <w:sz w:val="23"/>
          <w:szCs w:val="23"/>
          <w:lang w:val="lv-LV"/>
        </w:rPr>
        <w:t>un soli</w:t>
      </w:r>
      <w:r w:rsidR="00B854DB" w:rsidRPr="008E377C">
        <w:rPr>
          <w:sz w:val="23"/>
          <w:szCs w:val="23"/>
          <w:lang w:val="lv-LV"/>
        </w:rPr>
        <w:t xml:space="preserve"> </w:t>
      </w:r>
      <w:r w:rsidR="00F66094" w:rsidRPr="008E377C">
        <w:rPr>
          <w:sz w:val="23"/>
          <w:szCs w:val="23"/>
          <w:lang w:val="lv-LV"/>
        </w:rPr>
        <w:t xml:space="preserve">10,00 </w:t>
      </w:r>
      <w:r w:rsidR="00E5155C" w:rsidRPr="008E377C">
        <w:rPr>
          <w:sz w:val="23"/>
          <w:szCs w:val="23"/>
          <w:lang w:val="lv-LV"/>
        </w:rPr>
        <w:t xml:space="preserve">EUR </w:t>
      </w:r>
      <w:r w:rsidR="00F66094" w:rsidRPr="008E377C">
        <w:rPr>
          <w:sz w:val="23"/>
          <w:szCs w:val="23"/>
          <w:lang w:val="lv-LV"/>
        </w:rPr>
        <w:t xml:space="preserve">(desmit </w:t>
      </w:r>
      <w:proofErr w:type="spellStart"/>
      <w:r w:rsidR="00F66094" w:rsidRPr="008E377C">
        <w:rPr>
          <w:i/>
          <w:sz w:val="23"/>
          <w:szCs w:val="23"/>
          <w:lang w:val="lv-LV"/>
        </w:rPr>
        <w:t>euro</w:t>
      </w:r>
      <w:proofErr w:type="spellEnd"/>
      <w:r w:rsidR="00F66094" w:rsidRPr="008E377C">
        <w:rPr>
          <w:sz w:val="23"/>
          <w:szCs w:val="23"/>
          <w:lang w:val="lv-LV"/>
        </w:rPr>
        <w:t>),</w:t>
      </w:r>
      <w:r w:rsidR="00F66094" w:rsidRPr="002B4C76">
        <w:rPr>
          <w:sz w:val="23"/>
          <w:szCs w:val="23"/>
          <w:lang w:val="lv-LV"/>
        </w:rPr>
        <w:t xml:space="preserve"> par kādu tiek </w:t>
      </w:r>
      <w:r w:rsidR="00F66094" w:rsidRPr="002B4C76">
        <w:rPr>
          <w:b/>
          <w:sz w:val="23"/>
          <w:szCs w:val="23"/>
          <w:lang w:val="lv-LV"/>
        </w:rPr>
        <w:t>paaugstināta</w:t>
      </w:r>
      <w:r w:rsidR="00F66094" w:rsidRPr="002B4C76">
        <w:rPr>
          <w:sz w:val="23"/>
          <w:szCs w:val="23"/>
          <w:lang w:val="lv-LV"/>
        </w:rPr>
        <w:t xml:space="preserve"> cena.</w:t>
      </w:r>
    </w:p>
    <w:p w14:paraId="1A6CB636" w14:textId="39C3BA6B" w:rsidR="00F66094" w:rsidRPr="002B4C76" w:rsidRDefault="00F66094" w:rsidP="00F66094">
      <w:pPr>
        <w:numPr>
          <w:ilvl w:val="1"/>
          <w:numId w:val="14"/>
        </w:numPr>
        <w:tabs>
          <w:tab w:val="left" w:pos="851"/>
        </w:tabs>
        <w:jc w:val="both"/>
        <w:rPr>
          <w:sz w:val="23"/>
          <w:szCs w:val="23"/>
          <w:lang w:val="lv-LV"/>
        </w:rPr>
      </w:pPr>
      <w:r w:rsidRPr="002B4C76">
        <w:rPr>
          <w:sz w:val="23"/>
          <w:szCs w:val="23"/>
          <w:lang w:val="lv-LV"/>
        </w:rPr>
        <w:lastRenderedPageBreak/>
        <w:t xml:space="preserve">Izsoles vadītājs uzaicina Izsoles dalībniekus uzsākt Izsoli. Izsoles dalībnieki solīšanas procesā paceļ savu dalībnieka karti un nosauc summu. Ja no solītājiem neviens vairs tālāk šo summu nepārsola, tad lietu piešķir </w:t>
      </w:r>
      <w:r w:rsidR="0050031F" w:rsidRPr="002B4C76">
        <w:rPr>
          <w:sz w:val="23"/>
          <w:szCs w:val="23"/>
          <w:lang w:val="lv-LV"/>
        </w:rPr>
        <w:t xml:space="preserve">ar </w:t>
      </w:r>
      <w:r w:rsidRPr="002B4C76">
        <w:rPr>
          <w:sz w:val="23"/>
          <w:szCs w:val="23"/>
          <w:lang w:val="lv-LV"/>
        </w:rPr>
        <w:t>piesit</w:t>
      </w:r>
      <w:r w:rsidR="0050031F" w:rsidRPr="002B4C76">
        <w:rPr>
          <w:sz w:val="23"/>
          <w:szCs w:val="23"/>
          <w:lang w:val="lv-LV"/>
        </w:rPr>
        <w:t>ienu</w:t>
      </w:r>
      <w:r w:rsidRPr="002B4C76">
        <w:rPr>
          <w:sz w:val="23"/>
          <w:szCs w:val="23"/>
          <w:lang w:val="lv-LV"/>
        </w:rPr>
        <w:t xml:space="preserve"> tam, k</w:t>
      </w:r>
      <w:r w:rsidR="0050031F" w:rsidRPr="002B4C76">
        <w:rPr>
          <w:sz w:val="23"/>
          <w:szCs w:val="23"/>
          <w:lang w:val="lv-LV"/>
        </w:rPr>
        <w:t>urš</w:t>
      </w:r>
      <w:r w:rsidRPr="002B4C76">
        <w:rPr>
          <w:sz w:val="23"/>
          <w:szCs w:val="23"/>
          <w:lang w:val="lv-LV"/>
        </w:rPr>
        <w:t xml:space="preserve"> nosolījis pēdējo, visaugstāko cenu.</w:t>
      </w:r>
    </w:p>
    <w:p w14:paraId="5796EA97" w14:textId="69105CE7" w:rsidR="00F66094" w:rsidRPr="008D4B54" w:rsidRDefault="00F66094" w:rsidP="00F66094">
      <w:pPr>
        <w:numPr>
          <w:ilvl w:val="1"/>
          <w:numId w:val="14"/>
        </w:numPr>
        <w:tabs>
          <w:tab w:val="left" w:pos="851"/>
        </w:tabs>
        <w:jc w:val="both"/>
        <w:rPr>
          <w:sz w:val="23"/>
          <w:szCs w:val="23"/>
          <w:lang w:val="lv-LV"/>
        </w:rPr>
      </w:pPr>
      <w:r w:rsidRPr="002B4C76">
        <w:rPr>
          <w:sz w:val="23"/>
          <w:szCs w:val="23"/>
          <w:lang w:val="lv-LV"/>
        </w:rPr>
        <w:t>Izsoles vadītājs atkārto solītāju dalībnieka numuru un piedāvāto cenu. Ja nākošais solītājs paceļ savu dalībnieka karti, tas piedāvā augstāku cenu par vienu soli 10,00</w:t>
      </w:r>
      <w:r w:rsidR="00E5155C">
        <w:rPr>
          <w:sz w:val="23"/>
          <w:szCs w:val="23"/>
          <w:lang w:val="lv-LV"/>
        </w:rPr>
        <w:t xml:space="preserve"> EUR</w:t>
      </w:r>
      <w:r w:rsidRPr="002B4C76">
        <w:rPr>
          <w:sz w:val="23"/>
          <w:szCs w:val="23"/>
          <w:lang w:val="lv-LV"/>
        </w:rPr>
        <w:t xml:space="preserve"> (desmit </w:t>
      </w:r>
      <w:proofErr w:type="spellStart"/>
      <w:r w:rsidRPr="002B4C76">
        <w:rPr>
          <w:i/>
          <w:sz w:val="23"/>
          <w:szCs w:val="23"/>
          <w:lang w:val="lv-LV"/>
        </w:rPr>
        <w:t>euro</w:t>
      </w:r>
      <w:proofErr w:type="spellEnd"/>
      <w:r w:rsidRPr="002B4C76">
        <w:rPr>
          <w:sz w:val="23"/>
          <w:szCs w:val="23"/>
          <w:lang w:val="lv-LV"/>
        </w:rPr>
        <w:t>). Ja neviens no solītājiem augstāku cenu nepiedāvā, Izsoles vadītājs trīs reizes atkārto</w:t>
      </w:r>
      <w:r w:rsidRPr="008D4B54">
        <w:rPr>
          <w:sz w:val="23"/>
          <w:szCs w:val="23"/>
          <w:lang w:val="lv-LV"/>
        </w:rPr>
        <w:t xml:space="preserve"> pēdējo piedāvāto augstāko cenu un fiksē to ar piesitienu. Šis piesitiens noslēdz Izsolāmās mantas pārdošanu.</w:t>
      </w:r>
    </w:p>
    <w:p w14:paraId="53B28CCE" w14:textId="73B96260" w:rsidR="00F66094" w:rsidRPr="008D4B54" w:rsidRDefault="00F66094" w:rsidP="00F66094">
      <w:pPr>
        <w:numPr>
          <w:ilvl w:val="1"/>
          <w:numId w:val="14"/>
        </w:numPr>
        <w:tabs>
          <w:tab w:val="left" w:pos="851"/>
        </w:tabs>
        <w:jc w:val="both"/>
        <w:rPr>
          <w:sz w:val="23"/>
          <w:szCs w:val="23"/>
          <w:lang w:val="lv-LV"/>
        </w:rPr>
      </w:pPr>
      <w:r w:rsidRPr="008D4B54">
        <w:rPr>
          <w:sz w:val="23"/>
          <w:szCs w:val="23"/>
          <w:lang w:val="lv-LV"/>
        </w:rPr>
        <w:t xml:space="preserve">Katrs Izsoles dalībnieks ar </w:t>
      </w:r>
      <w:r w:rsidR="00E259A1">
        <w:rPr>
          <w:sz w:val="23"/>
          <w:szCs w:val="23"/>
          <w:lang w:val="lv-LV"/>
        </w:rPr>
        <w:t>e-pasta vēstuli</w:t>
      </w:r>
      <w:r w:rsidRPr="008D4B54">
        <w:rPr>
          <w:sz w:val="23"/>
          <w:szCs w:val="23"/>
          <w:lang w:val="lv-LV"/>
        </w:rPr>
        <w:t xml:space="preserve"> apstiprina savu pēdējo solīto cenu. Ja to neizdara, viņu </w:t>
      </w:r>
      <w:r w:rsidR="005A0D44" w:rsidRPr="008D4B54">
        <w:rPr>
          <w:sz w:val="23"/>
          <w:szCs w:val="23"/>
          <w:lang w:val="lv-LV"/>
        </w:rPr>
        <w:t>svītro no Izsoles dalībnieku saraksta un neatmaksā Izsoles nodrošinājumu</w:t>
      </w:r>
      <w:r w:rsidRPr="008D4B54">
        <w:rPr>
          <w:sz w:val="23"/>
          <w:szCs w:val="23"/>
          <w:lang w:val="lv-LV"/>
        </w:rPr>
        <w:t>.</w:t>
      </w:r>
    </w:p>
    <w:p w14:paraId="03D08E89" w14:textId="77777777" w:rsidR="00944EDA" w:rsidRPr="008D4B54" w:rsidRDefault="00F66094" w:rsidP="00F66094">
      <w:pPr>
        <w:numPr>
          <w:ilvl w:val="1"/>
          <w:numId w:val="14"/>
        </w:numPr>
        <w:tabs>
          <w:tab w:val="left" w:pos="851"/>
        </w:tabs>
        <w:jc w:val="both"/>
        <w:rPr>
          <w:sz w:val="23"/>
          <w:szCs w:val="23"/>
          <w:lang w:val="lv-LV"/>
        </w:rPr>
      </w:pPr>
      <w:r w:rsidRPr="008D4B54">
        <w:rPr>
          <w:sz w:val="23"/>
          <w:szCs w:val="23"/>
          <w:lang w:val="lv-LV"/>
        </w:rPr>
        <w:t>Izsoles rīkotājs apstiprina Izsoles protokolu trīs darba dienu laikā pēc Izsoles.</w:t>
      </w:r>
    </w:p>
    <w:p w14:paraId="72F8CD1F" w14:textId="77777777" w:rsidR="00F66094" w:rsidRPr="008D4B54" w:rsidRDefault="00F66094" w:rsidP="00944EDA">
      <w:pPr>
        <w:jc w:val="both"/>
        <w:rPr>
          <w:sz w:val="23"/>
          <w:szCs w:val="23"/>
          <w:lang w:val="lv-LV"/>
        </w:rPr>
      </w:pPr>
    </w:p>
    <w:p w14:paraId="4DE216AC" w14:textId="77777777" w:rsidR="004B79FB" w:rsidRPr="008D4B54" w:rsidRDefault="000B43F7"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Nosolītās cenas samaksa</w:t>
      </w:r>
    </w:p>
    <w:p w14:paraId="758C9A6D" w14:textId="77777777" w:rsidR="004B79FB" w:rsidRPr="008D4B54" w:rsidRDefault="004B79FB" w:rsidP="00085D49">
      <w:pPr>
        <w:pStyle w:val="Sarakstarindkopa"/>
        <w:numPr>
          <w:ilvl w:val="1"/>
          <w:numId w:val="14"/>
        </w:numPr>
        <w:contextualSpacing w:val="0"/>
        <w:jc w:val="both"/>
        <w:rPr>
          <w:sz w:val="23"/>
          <w:szCs w:val="23"/>
          <w:lang w:val="lv-LV"/>
        </w:rPr>
      </w:pPr>
      <w:r w:rsidRPr="008D4B54">
        <w:rPr>
          <w:sz w:val="23"/>
          <w:szCs w:val="23"/>
          <w:lang w:val="lv-LV"/>
        </w:rPr>
        <w:t>Nosolītās</w:t>
      </w:r>
      <w:r w:rsidR="00C51E5F" w:rsidRPr="008D4B54">
        <w:rPr>
          <w:sz w:val="23"/>
          <w:szCs w:val="23"/>
          <w:lang w:val="lv-LV"/>
        </w:rPr>
        <w:t xml:space="preserve"> Izsolāmās mantas pirkuma cena I</w:t>
      </w:r>
      <w:r w:rsidRPr="008D4B54">
        <w:rPr>
          <w:sz w:val="23"/>
          <w:szCs w:val="23"/>
          <w:lang w:val="lv-LV"/>
        </w:rPr>
        <w:t>zsole</w:t>
      </w:r>
      <w:r w:rsidR="00B62D8F" w:rsidRPr="008D4B54">
        <w:rPr>
          <w:sz w:val="23"/>
          <w:szCs w:val="23"/>
          <w:lang w:val="lv-LV"/>
        </w:rPr>
        <w:t>s uzvarētājam ir jāsamaksā pēc I</w:t>
      </w:r>
      <w:r w:rsidRPr="008D4B54">
        <w:rPr>
          <w:sz w:val="23"/>
          <w:szCs w:val="23"/>
          <w:lang w:val="lv-LV"/>
        </w:rPr>
        <w:t xml:space="preserve">zsoles </w:t>
      </w:r>
      <w:r w:rsidR="00594420" w:rsidRPr="008D4B54">
        <w:rPr>
          <w:sz w:val="23"/>
          <w:szCs w:val="23"/>
          <w:lang w:val="lv-LV"/>
        </w:rPr>
        <w:t>a</w:t>
      </w:r>
      <w:r w:rsidRPr="008D4B54">
        <w:rPr>
          <w:sz w:val="23"/>
          <w:szCs w:val="23"/>
          <w:lang w:val="lv-LV"/>
        </w:rPr>
        <w:t xml:space="preserve">kta un Izsolāmās mantas pirkuma līguma parakstīšanas, pirkuma līgumā noteiktajos termiņos, nosolītās pirkuma cenas apmērā. Izsoles uzvarētājam jāsamaksā nosolītā Izsolāmās mantas cena (turpmāk noteikumu tekstā </w:t>
      </w:r>
      <w:r w:rsidR="00952465" w:rsidRPr="008D4B54">
        <w:rPr>
          <w:sz w:val="23"/>
          <w:szCs w:val="23"/>
          <w:lang w:val="lv-LV"/>
        </w:rPr>
        <w:t>–</w:t>
      </w:r>
      <w:r w:rsidRPr="008D4B54">
        <w:rPr>
          <w:sz w:val="23"/>
          <w:szCs w:val="23"/>
          <w:lang w:val="lv-LV"/>
        </w:rPr>
        <w:t xml:space="preserve"> Pirkuma maksa), to pārskaitot uz </w:t>
      </w:r>
      <w:r w:rsidR="00CA525B" w:rsidRPr="008D4B54">
        <w:rPr>
          <w:rStyle w:val="FontStyle17"/>
          <w:sz w:val="23"/>
          <w:szCs w:val="23"/>
          <w:lang w:val="lv-LV"/>
        </w:rPr>
        <w:t>Slimnīcas</w:t>
      </w:r>
      <w:r w:rsidRPr="008D4B54">
        <w:rPr>
          <w:sz w:val="23"/>
          <w:szCs w:val="23"/>
          <w:lang w:val="lv-LV"/>
        </w:rPr>
        <w:t xml:space="preserve"> norēķinu kontu:</w:t>
      </w:r>
    </w:p>
    <w:p w14:paraId="2E0D2E8D" w14:textId="77777777" w:rsidR="00952465" w:rsidRPr="008D4B54" w:rsidRDefault="00952465" w:rsidP="00952465">
      <w:pPr>
        <w:ind w:left="1701"/>
        <w:jc w:val="both"/>
        <w:rPr>
          <w:b/>
          <w:sz w:val="23"/>
          <w:szCs w:val="23"/>
          <w:lang w:val="lv-LV"/>
        </w:rPr>
      </w:pPr>
      <w:r w:rsidRPr="008D4B54">
        <w:rPr>
          <w:b/>
          <w:sz w:val="23"/>
          <w:szCs w:val="23"/>
          <w:lang w:val="lv-LV"/>
        </w:rPr>
        <w:t>Pārskaitījuma rekvizīti:</w:t>
      </w:r>
    </w:p>
    <w:p w14:paraId="4ABFA0E0" w14:textId="77777777" w:rsidR="00952465" w:rsidRPr="008D4B54" w:rsidRDefault="00952465" w:rsidP="00952465">
      <w:pPr>
        <w:ind w:left="1701"/>
        <w:jc w:val="both"/>
        <w:rPr>
          <w:sz w:val="23"/>
          <w:szCs w:val="23"/>
          <w:lang w:val="lv-LV"/>
        </w:rPr>
      </w:pPr>
      <w:r w:rsidRPr="008D4B54">
        <w:rPr>
          <w:b/>
          <w:sz w:val="23"/>
          <w:szCs w:val="23"/>
          <w:lang w:val="lv-LV"/>
        </w:rPr>
        <w:t xml:space="preserve">Saņēmējs: </w:t>
      </w:r>
      <w:r w:rsidRPr="008D4B54">
        <w:rPr>
          <w:rStyle w:val="FontStyle17"/>
          <w:sz w:val="23"/>
          <w:szCs w:val="23"/>
          <w:lang w:val="lv-LV"/>
        </w:rPr>
        <w:t xml:space="preserve">SIA </w:t>
      </w:r>
      <w:r w:rsidRPr="008D4B54">
        <w:rPr>
          <w:rStyle w:val="FontStyle19"/>
          <w:b w:val="0"/>
          <w:sz w:val="23"/>
          <w:szCs w:val="23"/>
          <w:lang w:val="lv-LV"/>
        </w:rPr>
        <w:t>„RĒZEKNES SLIMNĪCA”</w:t>
      </w:r>
      <w:r w:rsidRPr="008D4B54">
        <w:rPr>
          <w:sz w:val="23"/>
          <w:szCs w:val="23"/>
          <w:lang w:val="lv-LV"/>
        </w:rPr>
        <w:t xml:space="preserve">, </w:t>
      </w:r>
      <w:proofErr w:type="spellStart"/>
      <w:r w:rsidRPr="008D4B54">
        <w:rPr>
          <w:sz w:val="23"/>
          <w:szCs w:val="23"/>
          <w:lang w:val="lv-LV"/>
        </w:rPr>
        <w:t>reģ</w:t>
      </w:r>
      <w:proofErr w:type="spellEnd"/>
      <w:r w:rsidRPr="008D4B54">
        <w:rPr>
          <w:sz w:val="23"/>
          <w:szCs w:val="23"/>
          <w:lang w:val="lv-LV"/>
        </w:rPr>
        <w:t>. Nr. 40003223971;</w:t>
      </w:r>
    </w:p>
    <w:p w14:paraId="348BA06B" w14:textId="77777777" w:rsidR="00952465" w:rsidRPr="008D4B54" w:rsidRDefault="00952465" w:rsidP="00952465">
      <w:pPr>
        <w:ind w:left="1701"/>
        <w:jc w:val="both"/>
        <w:rPr>
          <w:sz w:val="23"/>
          <w:szCs w:val="23"/>
          <w:lang w:val="lv-LV"/>
        </w:rPr>
      </w:pPr>
      <w:r w:rsidRPr="008D4B54">
        <w:rPr>
          <w:b/>
          <w:sz w:val="23"/>
          <w:szCs w:val="23"/>
          <w:lang w:val="lv-LV"/>
        </w:rPr>
        <w:t xml:space="preserve">Saņēmēja banka: </w:t>
      </w:r>
      <w:r w:rsidRPr="008D4B54">
        <w:rPr>
          <w:sz w:val="23"/>
          <w:szCs w:val="23"/>
          <w:lang w:val="lv-LV"/>
        </w:rPr>
        <w:t>„Swedbank”</w:t>
      </w:r>
      <w:r w:rsidR="00594420" w:rsidRPr="008D4B54">
        <w:rPr>
          <w:sz w:val="23"/>
          <w:szCs w:val="23"/>
          <w:lang w:val="lv-LV"/>
        </w:rPr>
        <w:t xml:space="preserve"> AS</w:t>
      </w:r>
      <w:r w:rsidRPr="008D4B54">
        <w:rPr>
          <w:sz w:val="23"/>
          <w:szCs w:val="23"/>
          <w:lang w:val="lv-LV"/>
        </w:rPr>
        <w:t>, bankas kods: HABALV22,</w:t>
      </w:r>
    </w:p>
    <w:p w14:paraId="6B960A0D" w14:textId="77777777" w:rsidR="00594420" w:rsidRPr="008D4B54" w:rsidRDefault="00952465" w:rsidP="00952465">
      <w:pPr>
        <w:ind w:left="1701"/>
        <w:jc w:val="both"/>
        <w:rPr>
          <w:sz w:val="23"/>
          <w:szCs w:val="23"/>
          <w:lang w:val="lv-LV"/>
        </w:rPr>
      </w:pPr>
      <w:r w:rsidRPr="008D4B54">
        <w:rPr>
          <w:rStyle w:val="FontStyle19"/>
          <w:b w:val="0"/>
          <w:sz w:val="23"/>
          <w:szCs w:val="23"/>
          <w:lang w:val="lv-LV"/>
        </w:rPr>
        <w:t>konta</w:t>
      </w:r>
      <w:r w:rsidR="00594420" w:rsidRPr="008D4B54">
        <w:rPr>
          <w:sz w:val="23"/>
          <w:szCs w:val="23"/>
          <w:lang w:val="lv-LV"/>
        </w:rPr>
        <w:t xml:space="preserve"> Nr. LV66HABA0140205074101,</w:t>
      </w:r>
    </w:p>
    <w:p w14:paraId="760C851D" w14:textId="59D0FA4A" w:rsidR="00952465" w:rsidRPr="008D4B54" w:rsidRDefault="00952465" w:rsidP="00952465">
      <w:pPr>
        <w:ind w:left="1701"/>
        <w:jc w:val="both"/>
        <w:rPr>
          <w:sz w:val="23"/>
          <w:szCs w:val="23"/>
          <w:lang w:val="lv-LV"/>
        </w:rPr>
      </w:pPr>
      <w:r w:rsidRPr="008D4B54">
        <w:rPr>
          <w:sz w:val="23"/>
          <w:szCs w:val="23"/>
          <w:lang w:val="lv-LV"/>
        </w:rPr>
        <w:t xml:space="preserve">maksājuma uzdevumā norādīt </w:t>
      </w:r>
      <w:r w:rsidRPr="008D4B54">
        <w:rPr>
          <w:i/>
          <w:sz w:val="23"/>
          <w:szCs w:val="23"/>
          <w:lang w:val="lv-LV"/>
        </w:rPr>
        <w:t>„</w:t>
      </w:r>
      <w:r w:rsidR="00E257DA" w:rsidRPr="008D4B54">
        <w:rPr>
          <w:i/>
          <w:sz w:val="23"/>
          <w:szCs w:val="23"/>
          <w:lang w:val="lv-LV"/>
        </w:rPr>
        <w:t xml:space="preserve">Pirkuma maksa par </w:t>
      </w:r>
      <w:r w:rsidR="00B62D8F" w:rsidRPr="008D4B54">
        <w:rPr>
          <w:i/>
          <w:sz w:val="23"/>
          <w:szCs w:val="23"/>
          <w:lang w:val="lv-LV"/>
        </w:rPr>
        <w:t>I</w:t>
      </w:r>
      <w:r w:rsidRPr="008D4B54">
        <w:rPr>
          <w:i/>
          <w:sz w:val="23"/>
          <w:szCs w:val="23"/>
          <w:lang w:val="lv-LV"/>
        </w:rPr>
        <w:t xml:space="preserve">zsoles </w:t>
      </w:r>
      <w:r w:rsidR="00E257DA" w:rsidRPr="008D4B54">
        <w:rPr>
          <w:i/>
          <w:sz w:val="23"/>
          <w:szCs w:val="23"/>
          <w:lang w:val="lv-LV"/>
        </w:rPr>
        <w:t>kustamo mantu</w:t>
      </w:r>
      <w:r w:rsidR="00E259A1">
        <w:rPr>
          <w:i/>
          <w:sz w:val="23"/>
          <w:szCs w:val="23"/>
          <w:lang w:val="lv-LV"/>
        </w:rPr>
        <w:t xml:space="preserve"> 1</w:t>
      </w:r>
      <w:r w:rsidRPr="008D4B54">
        <w:rPr>
          <w:i/>
          <w:sz w:val="23"/>
          <w:szCs w:val="23"/>
          <w:lang w:val="lv-LV"/>
        </w:rPr>
        <w:t>”</w:t>
      </w:r>
      <w:r w:rsidRPr="008D4B54">
        <w:rPr>
          <w:sz w:val="23"/>
          <w:szCs w:val="23"/>
          <w:lang w:val="lv-LV"/>
        </w:rPr>
        <w:t>.</w:t>
      </w:r>
    </w:p>
    <w:p w14:paraId="595B950E" w14:textId="77777777" w:rsidR="004B79FB" w:rsidRPr="008D4B54" w:rsidRDefault="004B79FB" w:rsidP="006E38E4">
      <w:pPr>
        <w:ind w:left="851"/>
        <w:jc w:val="both"/>
        <w:rPr>
          <w:sz w:val="23"/>
          <w:szCs w:val="23"/>
          <w:lang w:val="lv-LV"/>
        </w:rPr>
      </w:pPr>
      <w:r w:rsidRPr="008D4B54">
        <w:rPr>
          <w:sz w:val="23"/>
          <w:szCs w:val="23"/>
          <w:lang w:val="lv-LV"/>
        </w:rPr>
        <w:t>Pirkuma maksas samaksa nav pieļaujama ar ieskaitu vai ar citām atvietojamām lietām.</w:t>
      </w:r>
    </w:p>
    <w:p w14:paraId="29722D1A" w14:textId="77777777" w:rsidR="004B79FB" w:rsidRPr="008D4B54" w:rsidRDefault="004B79FB" w:rsidP="00963CD5">
      <w:pPr>
        <w:ind w:left="851"/>
        <w:jc w:val="both"/>
        <w:rPr>
          <w:sz w:val="23"/>
          <w:szCs w:val="23"/>
          <w:lang w:val="lv-LV"/>
        </w:rPr>
      </w:pPr>
      <w:r w:rsidRPr="008D4B54">
        <w:rPr>
          <w:sz w:val="23"/>
          <w:szCs w:val="23"/>
          <w:lang w:val="lv-LV"/>
        </w:rPr>
        <w:t xml:space="preserve">Ja Pirkuma maksas samaksa tiek veikta ar pārskaitījumu, tad par Pirkuma maksas samaksas izdarīšanas brīdi tiek uzskatīta Pirkuma maksas ieskaitīšana </w:t>
      </w:r>
      <w:r w:rsidR="00CA525B" w:rsidRPr="008D4B54">
        <w:rPr>
          <w:rStyle w:val="FontStyle17"/>
          <w:sz w:val="23"/>
          <w:szCs w:val="23"/>
          <w:lang w:val="lv-LV"/>
        </w:rPr>
        <w:t>Slimnīcas</w:t>
      </w:r>
      <w:r w:rsidR="00CA525B" w:rsidRPr="008D4B54">
        <w:rPr>
          <w:sz w:val="23"/>
          <w:szCs w:val="23"/>
          <w:lang w:val="lv-LV"/>
        </w:rPr>
        <w:t xml:space="preserve"> </w:t>
      </w:r>
      <w:r w:rsidRPr="008D4B54">
        <w:rPr>
          <w:sz w:val="23"/>
          <w:szCs w:val="23"/>
          <w:lang w:val="lv-LV"/>
        </w:rPr>
        <w:t>norēķinu kontā.</w:t>
      </w:r>
    </w:p>
    <w:p w14:paraId="1C391152" w14:textId="77777777" w:rsidR="004B79FB" w:rsidRPr="008D4B54" w:rsidRDefault="004B79FB"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Ja nosolītājs noteiktajā laikā nav samaksājis nosolīto cenu, pārsolītajam </w:t>
      </w:r>
      <w:r w:rsidR="00CD69AF" w:rsidRPr="008D4B54">
        <w:rPr>
          <w:sz w:val="23"/>
          <w:szCs w:val="23"/>
          <w:lang w:val="lv-LV"/>
        </w:rPr>
        <w:t xml:space="preserve">Izsoles dalībniekam </w:t>
      </w:r>
      <w:r w:rsidRPr="008D4B54">
        <w:rPr>
          <w:sz w:val="23"/>
          <w:szCs w:val="23"/>
          <w:lang w:val="lv-LV"/>
        </w:rPr>
        <w:t xml:space="preserve">ir tiesības divu </w:t>
      </w:r>
      <w:r w:rsidR="00E25F46" w:rsidRPr="008D4B54">
        <w:rPr>
          <w:sz w:val="23"/>
          <w:szCs w:val="23"/>
          <w:lang w:val="lv-LV"/>
        </w:rPr>
        <w:t>dienu</w:t>
      </w:r>
      <w:r w:rsidRPr="008D4B54">
        <w:rPr>
          <w:sz w:val="23"/>
          <w:szCs w:val="23"/>
          <w:lang w:val="lv-LV"/>
        </w:rPr>
        <w:t xml:space="preserve"> laikā no samaksas term</w:t>
      </w:r>
      <w:r w:rsidR="00B62D8F" w:rsidRPr="008D4B54">
        <w:rPr>
          <w:sz w:val="23"/>
          <w:szCs w:val="23"/>
          <w:lang w:val="lv-LV"/>
        </w:rPr>
        <w:t>iņa notecēšanas dienas paziņot I</w:t>
      </w:r>
      <w:r w:rsidRPr="008D4B54">
        <w:rPr>
          <w:sz w:val="23"/>
          <w:szCs w:val="23"/>
          <w:lang w:val="lv-LV"/>
        </w:rPr>
        <w:t xml:space="preserve">zsoles rīkotājam par </w:t>
      </w:r>
      <w:r w:rsidR="00CA525B" w:rsidRPr="008D4B54">
        <w:rPr>
          <w:sz w:val="23"/>
          <w:szCs w:val="23"/>
          <w:lang w:val="lv-LV"/>
        </w:rPr>
        <w:t xml:space="preserve">mantas </w:t>
      </w:r>
      <w:r w:rsidRPr="008D4B54">
        <w:rPr>
          <w:sz w:val="23"/>
          <w:szCs w:val="23"/>
          <w:lang w:val="lv-LV"/>
        </w:rPr>
        <w:t>pirkšanu par paša nosolīto augstāko cenu.</w:t>
      </w:r>
      <w:r w:rsidR="005B0A54" w:rsidRPr="008D4B54">
        <w:rPr>
          <w:sz w:val="23"/>
          <w:szCs w:val="23"/>
          <w:lang w:val="lv-LV"/>
        </w:rPr>
        <w:t xml:space="preserve"> Nokavējot noteikto samaksas vai pirkuma līguma parakstīšanas termiņu, nosolītājs zaudē iemaksāto izsoles nodrošinājumu. Pārējiem reģistrētajiem Izsoles dalībniekiem izsoles nodrošinājums tiek atmaksāts.</w:t>
      </w:r>
    </w:p>
    <w:p w14:paraId="21790B5C" w14:textId="77777777" w:rsidR="005B0A54" w:rsidRPr="008D4B54" w:rsidRDefault="005B0A54" w:rsidP="00E017FB">
      <w:pPr>
        <w:rPr>
          <w:sz w:val="23"/>
          <w:szCs w:val="23"/>
          <w:lang w:val="lv-LV"/>
        </w:rPr>
      </w:pPr>
    </w:p>
    <w:p w14:paraId="3BB59A2B" w14:textId="77777777" w:rsidR="004B79FB" w:rsidRPr="008D4B54" w:rsidRDefault="000B43F7"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Pirkuma līgums</w:t>
      </w:r>
    </w:p>
    <w:p w14:paraId="40E843FB" w14:textId="4B11FB82" w:rsidR="004B79FB" w:rsidRPr="008D4B54" w:rsidRDefault="00085D49" w:rsidP="00964F44">
      <w:pPr>
        <w:pStyle w:val="Sarakstarindkopa"/>
        <w:numPr>
          <w:ilvl w:val="1"/>
          <w:numId w:val="14"/>
        </w:numPr>
        <w:contextualSpacing w:val="0"/>
        <w:jc w:val="both"/>
        <w:rPr>
          <w:bCs/>
          <w:sz w:val="23"/>
          <w:szCs w:val="23"/>
          <w:lang w:val="lv-LV"/>
        </w:rPr>
      </w:pPr>
      <w:r w:rsidRPr="008D4B54">
        <w:rPr>
          <w:bCs/>
          <w:sz w:val="23"/>
          <w:szCs w:val="23"/>
          <w:lang w:val="lv-LV"/>
        </w:rPr>
        <w:t>P</w:t>
      </w:r>
      <w:r w:rsidR="004B79FB" w:rsidRPr="008D4B54">
        <w:rPr>
          <w:bCs/>
          <w:sz w:val="23"/>
          <w:szCs w:val="23"/>
          <w:lang w:val="lv-LV"/>
        </w:rPr>
        <w:t>irkuma līgums</w:t>
      </w:r>
      <w:r w:rsidR="00CA525B" w:rsidRPr="008D4B54">
        <w:rPr>
          <w:bCs/>
          <w:sz w:val="23"/>
          <w:szCs w:val="23"/>
          <w:lang w:val="lv-LV"/>
        </w:rPr>
        <w:t xml:space="preserve"> </w:t>
      </w:r>
      <w:r w:rsidR="00D34AF1" w:rsidRPr="008D4B54">
        <w:rPr>
          <w:bCs/>
          <w:sz w:val="23"/>
          <w:szCs w:val="23"/>
          <w:lang w:val="lv-LV"/>
        </w:rPr>
        <w:t xml:space="preserve">šo noteikumu </w:t>
      </w:r>
      <w:r w:rsidR="00E257DA" w:rsidRPr="008D4B54">
        <w:rPr>
          <w:bCs/>
          <w:sz w:val="23"/>
          <w:szCs w:val="23"/>
          <w:lang w:val="lv-LV"/>
        </w:rPr>
        <w:t>(p</w:t>
      </w:r>
      <w:r w:rsidR="008F397E" w:rsidRPr="008D4B54">
        <w:rPr>
          <w:bCs/>
          <w:sz w:val="23"/>
          <w:szCs w:val="23"/>
          <w:lang w:val="lv-LV"/>
        </w:rPr>
        <w:t>ielikum</w:t>
      </w:r>
      <w:r w:rsidR="00E257DA" w:rsidRPr="008D4B54">
        <w:rPr>
          <w:bCs/>
          <w:sz w:val="23"/>
          <w:szCs w:val="23"/>
          <w:lang w:val="lv-LV"/>
        </w:rPr>
        <w:t>s</w:t>
      </w:r>
      <w:r w:rsidR="008F397E" w:rsidRPr="008D4B54">
        <w:rPr>
          <w:bCs/>
          <w:sz w:val="23"/>
          <w:szCs w:val="23"/>
          <w:lang w:val="lv-LV"/>
        </w:rPr>
        <w:t xml:space="preserve"> Nr.</w:t>
      </w:r>
      <w:r w:rsidR="00A644DF">
        <w:rPr>
          <w:bCs/>
          <w:sz w:val="23"/>
          <w:szCs w:val="23"/>
          <w:lang w:val="lv-LV"/>
        </w:rPr>
        <w:t>3</w:t>
      </w:r>
      <w:r w:rsidR="00E257DA" w:rsidRPr="008D4B54">
        <w:rPr>
          <w:bCs/>
          <w:sz w:val="23"/>
          <w:szCs w:val="23"/>
          <w:lang w:val="lv-LV"/>
        </w:rPr>
        <w:t>)</w:t>
      </w:r>
      <w:r w:rsidR="00CA525B" w:rsidRPr="008D4B54">
        <w:rPr>
          <w:bCs/>
          <w:sz w:val="23"/>
          <w:szCs w:val="23"/>
          <w:lang w:val="lv-LV"/>
        </w:rPr>
        <w:t xml:space="preserve"> </w:t>
      </w:r>
      <w:r w:rsidR="00D34AF1" w:rsidRPr="008D4B54">
        <w:rPr>
          <w:bCs/>
          <w:sz w:val="23"/>
          <w:szCs w:val="23"/>
          <w:lang w:val="lv-LV"/>
        </w:rPr>
        <w:t>apstiprinātajā redakcijā</w:t>
      </w:r>
      <w:r w:rsidR="004B79FB" w:rsidRPr="008D4B54">
        <w:rPr>
          <w:bCs/>
          <w:sz w:val="23"/>
          <w:szCs w:val="23"/>
          <w:lang w:val="lv-LV"/>
        </w:rPr>
        <w:t xml:space="preserve"> tiek </w:t>
      </w:r>
      <w:r w:rsidR="00E257DA" w:rsidRPr="008D4B54">
        <w:rPr>
          <w:bCs/>
          <w:sz w:val="23"/>
          <w:szCs w:val="23"/>
          <w:lang w:val="lv-LV"/>
        </w:rPr>
        <w:t>noslēgts ne vēlāk kā 7 (septiņu</w:t>
      </w:r>
      <w:r w:rsidR="002F01A4" w:rsidRPr="008D4B54">
        <w:rPr>
          <w:bCs/>
          <w:sz w:val="23"/>
          <w:szCs w:val="23"/>
          <w:lang w:val="lv-LV"/>
        </w:rPr>
        <w:t>) dienu laikā</w:t>
      </w:r>
      <w:r w:rsidR="00D34AF1" w:rsidRPr="008D4B54">
        <w:rPr>
          <w:bCs/>
          <w:sz w:val="23"/>
          <w:szCs w:val="23"/>
          <w:lang w:val="lv-LV"/>
        </w:rPr>
        <w:t xml:space="preserve"> no</w:t>
      </w:r>
      <w:r w:rsidR="00B62D8F" w:rsidRPr="008D4B54">
        <w:rPr>
          <w:bCs/>
          <w:sz w:val="23"/>
          <w:szCs w:val="23"/>
          <w:lang w:val="lv-LV"/>
        </w:rPr>
        <w:t xml:space="preserve"> I</w:t>
      </w:r>
      <w:r w:rsidR="002F01A4" w:rsidRPr="008D4B54">
        <w:rPr>
          <w:bCs/>
          <w:sz w:val="23"/>
          <w:szCs w:val="23"/>
          <w:lang w:val="lv-LV"/>
        </w:rPr>
        <w:t>zsoles rezultātu apstiprināšanas</w:t>
      </w:r>
      <w:r w:rsidR="001D2A08" w:rsidRPr="008D4B54">
        <w:rPr>
          <w:bCs/>
          <w:sz w:val="23"/>
          <w:szCs w:val="23"/>
          <w:lang w:val="lv-LV"/>
        </w:rPr>
        <w:t>.</w:t>
      </w:r>
    </w:p>
    <w:p w14:paraId="4123FAFA" w14:textId="77777777" w:rsidR="00C51845" w:rsidRPr="008D4B54" w:rsidRDefault="00C51845" w:rsidP="00E017FB">
      <w:pPr>
        <w:rPr>
          <w:sz w:val="23"/>
          <w:szCs w:val="23"/>
          <w:lang w:val="lv-LV"/>
        </w:rPr>
      </w:pPr>
    </w:p>
    <w:p w14:paraId="6484E902" w14:textId="77777777" w:rsidR="004B79FB" w:rsidRPr="008D4B54" w:rsidRDefault="004B79FB"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Izsoles izde</w:t>
      </w:r>
      <w:r w:rsidR="000B43F7" w:rsidRPr="008D4B54">
        <w:rPr>
          <w:b/>
          <w:sz w:val="23"/>
          <w:szCs w:val="23"/>
          <w:lang w:val="lv-LV"/>
        </w:rPr>
        <w:t xml:space="preserve">vumi </w:t>
      </w:r>
      <w:r w:rsidR="005B0A54" w:rsidRPr="008D4B54">
        <w:rPr>
          <w:b/>
          <w:sz w:val="23"/>
          <w:szCs w:val="23"/>
          <w:lang w:val="lv-LV"/>
        </w:rPr>
        <w:t>un nodrošinājuma atmaksa</w:t>
      </w:r>
    </w:p>
    <w:p w14:paraId="59EBE08B" w14:textId="77777777" w:rsidR="004B79FB" w:rsidRPr="008D4B54" w:rsidRDefault="004B79FB"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Izsoles organizēšanas un realizēšanas izdevumi tiek segti no </w:t>
      </w:r>
      <w:r w:rsidR="00C56809" w:rsidRPr="008D4B54">
        <w:rPr>
          <w:sz w:val="23"/>
          <w:szCs w:val="23"/>
          <w:lang w:val="lv-LV"/>
        </w:rPr>
        <w:t>S</w:t>
      </w:r>
      <w:r w:rsidR="00CA525B" w:rsidRPr="008D4B54">
        <w:rPr>
          <w:sz w:val="23"/>
          <w:szCs w:val="23"/>
          <w:lang w:val="lv-LV"/>
        </w:rPr>
        <w:t xml:space="preserve">limnīcas </w:t>
      </w:r>
      <w:r w:rsidRPr="008D4B54">
        <w:rPr>
          <w:sz w:val="23"/>
          <w:szCs w:val="23"/>
          <w:lang w:val="lv-LV"/>
        </w:rPr>
        <w:t>līdzekļiem.</w:t>
      </w:r>
    </w:p>
    <w:p w14:paraId="49122723" w14:textId="0F0D6661" w:rsidR="005B0A54" w:rsidRPr="008D4B54" w:rsidRDefault="005B0A54" w:rsidP="005B0A54">
      <w:pPr>
        <w:pStyle w:val="Sarakstarindkopa"/>
        <w:numPr>
          <w:ilvl w:val="1"/>
          <w:numId w:val="14"/>
        </w:numPr>
        <w:ind w:left="867"/>
        <w:contextualSpacing w:val="0"/>
        <w:jc w:val="both"/>
        <w:rPr>
          <w:sz w:val="23"/>
          <w:szCs w:val="23"/>
          <w:lang w:val="lv-LV"/>
        </w:rPr>
      </w:pPr>
      <w:r w:rsidRPr="008D4B54">
        <w:rPr>
          <w:sz w:val="23"/>
          <w:szCs w:val="23"/>
          <w:lang w:val="lv-LV"/>
        </w:rPr>
        <w:t>Izsoles dalībniekiem, kuri nav nosolījuši Izsolāmo mantu, tiek atmaksāta uz pieteikumā par piedalīšanos Izsolē norādīto norēķinu kontu kredītiestādē iemaksātais izsoles nodrošinājums 10 (desmit) darba dienu laikā pēc tam, kad Izsoles uzvarētājs ir samaksājis pirkum</w:t>
      </w:r>
      <w:r w:rsidR="00A644DF">
        <w:rPr>
          <w:sz w:val="23"/>
          <w:szCs w:val="23"/>
          <w:lang w:val="lv-LV"/>
        </w:rPr>
        <w:t>a</w:t>
      </w:r>
      <w:r w:rsidRPr="008D4B54">
        <w:rPr>
          <w:sz w:val="23"/>
          <w:szCs w:val="23"/>
          <w:lang w:val="lv-LV"/>
        </w:rPr>
        <w:t xml:space="preserve"> līgumā noteikto Pirkuma maksu, izņemot šajos noteikumos paredzētos gadījumus. Izsoles uzvarētāja samaksātais izsoles nodrošinājums tiek ieskaitīts Izsolāmās mantas pirkuma cenā.</w:t>
      </w:r>
    </w:p>
    <w:p w14:paraId="5874401B" w14:textId="77777777" w:rsidR="005B0A54" w:rsidRPr="008D4B54" w:rsidRDefault="005B0A54" w:rsidP="005B0A54">
      <w:pPr>
        <w:pStyle w:val="Sarakstarindkopa"/>
        <w:numPr>
          <w:ilvl w:val="1"/>
          <w:numId w:val="14"/>
        </w:numPr>
        <w:ind w:left="867"/>
        <w:contextualSpacing w:val="0"/>
        <w:jc w:val="both"/>
        <w:rPr>
          <w:sz w:val="23"/>
          <w:szCs w:val="23"/>
          <w:lang w:val="lv-LV"/>
        </w:rPr>
      </w:pPr>
      <w:r w:rsidRPr="008D4B54">
        <w:rPr>
          <w:sz w:val="23"/>
          <w:szCs w:val="23"/>
          <w:lang w:val="lv-LV"/>
        </w:rPr>
        <w:t>Izsoles dalībnieka iemaksātais izsoles nodrošinājums netiek atmaksāts:</w:t>
      </w:r>
    </w:p>
    <w:p w14:paraId="7ECC3634" w14:textId="77777777" w:rsidR="005B0A54" w:rsidRPr="008D4B54" w:rsidRDefault="005B0A54" w:rsidP="005B0A54">
      <w:pPr>
        <w:pStyle w:val="Sarakstarindkopa"/>
        <w:numPr>
          <w:ilvl w:val="2"/>
          <w:numId w:val="14"/>
        </w:numPr>
        <w:ind w:left="1418"/>
        <w:contextualSpacing w:val="0"/>
        <w:jc w:val="both"/>
        <w:rPr>
          <w:sz w:val="23"/>
          <w:szCs w:val="23"/>
          <w:lang w:val="lv-LV"/>
        </w:rPr>
      </w:pPr>
      <w:r w:rsidRPr="008D4B54">
        <w:rPr>
          <w:sz w:val="23"/>
          <w:szCs w:val="23"/>
          <w:lang w:val="lv-LV"/>
        </w:rPr>
        <w:t>šajos noteikumos paredzētajos gadījumos;</w:t>
      </w:r>
    </w:p>
    <w:p w14:paraId="7B486664" w14:textId="77777777" w:rsidR="005B0A54" w:rsidRPr="008D4B54" w:rsidRDefault="005B0A54" w:rsidP="005B0A54">
      <w:pPr>
        <w:pStyle w:val="Sarakstarindkopa"/>
        <w:numPr>
          <w:ilvl w:val="2"/>
          <w:numId w:val="14"/>
        </w:numPr>
        <w:ind w:left="1418"/>
        <w:contextualSpacing w:val="0"/>
        <w:jc w:val="both"/>
        <w:rPr>
          <w:sz w:val="23"/>
          <w:szCs w:val="23"/>
          <w:lang w:val="lv-LV"/>
        </w:rPr>
      </w:pPr>
      <w:r w:rsidRPr="008D4B54">
        <w:rPr>
          <w:sz w:val="23"/>
          <w:szCs w:val="23"/>
          <w:lang w:val="lv-LV"/>
        </w:rPr>
        <w:t>ja izrādās, ka Izsoles dalībnieks ir sniedzis nepatiesas ziņas izsoles vadītājam un/vai tiek konstatēts, ka viņš saskaņā ar šiem noteikumiem nemaz nevarēja būt par Izsoles dalībnieku.</w:t>
      </w:r>
    </w:p>
    <w:p w14:paraId="238D1420" w14:textId="77777777" w:rsidR="005A0D44" w:rsidRPr="008D4B54" w:rsidRDefault="005A0D44" w:rsidP="005A0D44">
      <w:pPr>
        <w:jc w:val="both"/>
        <w:rPr>
          <w:sz w:val="23"/>
          <w:szCs w:val="23"/>
          <w:lang w:val="lv-LV"/>
        </w:rPr>
      </w:pPr>
    </w:p>
    <w:p w14:paraId="7649C499" w14:textId="77777777" w:rsidR="004B79FB" w:rsidRPr="008D4B54" w:rsidRDefault="004B79FB"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 xml:space="preserve">Izsoles pasludināšana </w:t>
      </w:r>
      <w:r w:rsidR="000B43F7" w:rsidRPr="008D4B54">
        <w:rPr>
          <w:b/>
          <w:sz w:val="23"/>
          <w:szCs w:val="23"/>
          <w:lang w:val="lv-LV"/>
        </w:rPr>
        <w:t>par nenotikušu un spēkā neesošu</w:t>
      </w:r>
    </w:p>
    <w:p w14:paraId="07080B89" w14:textId="77777777" w:rsidR="004B79FB"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Izsole ar I</w:t>
      </w:r>
      <w:r w:rsidR="004B79FB" w:rsidRPr="008D4B54">
        <w:rPr>
          <w:sz w:val="23"/>
          <w:szCs w:val="23"/>
          <w:lang w:val="lv-LV"/>
        </w:rPr>
        <w:t xml:space="preserve">zsoles </w:t>
      </w:r>
      <w:r w:rsidR="00C51E5F" w:rsidRPr="008D4B54">
        <w:rPr>
          <w:sz w:val="23"/>
          <w:szCs w:val="23"/>
          <w:lang w:val="lv-LV"/>
        </w:rPr>
        <w:t>komisijas</w:t>
      </w:r>
      <w:r w:rsidR="004B79FB" w:rsidRPr="008D4B54">
        <w:rPr>
          <w:sz w:val="23"/>
          <w:szCs w:val="23"/>
          <w:lang w:val="lv-LV"/>
        </w:rPr>
        <w:t xml:space="preserve"> lēmumu tiek atzīta par nenotikušu, ja ir iestājies kāds no zemāk uzskaitītajiem gadījumiem:</w:t>
      </w:r>
    </w:p>
    <w:p w14:paraId="5AAF3440" w14:textId="77777777" w:rsidR="004C241D" w:rsidRPr="008D4B54" w:rsidRDefault="00B62D8F" w:rsidP="00944EDA">
      <w:pPr>
        <w:pStyle w:val="Sarakstarindkopa"/>
        <w:numPr>
          <w:ilvl w:val="2"/>
          <w:numId w:val="14"/>
        </w:numPr>
        <w:ind w:left="1418"/>
        <w:contextualSpacing w:val="0"/>
        <w:jc w:val="both"/>
        <w:rPr>
          <w:sz w:val="23"/>
          <w:szCs w:val="23"/>
          <w:lang w:val="lv-LV"/>
        </w:rPr>
      </w:pPr>
      <w:r w:rsidRPr="008D4B54">
        <w:rPr>
          <w:sz w:val="23"/>
          <w:szCs w:val="23"/>
          <w:lang w:val="lv-LV"/>
        </w:rPr>
        <w:t>I</w:t>
      </w:r>
      <w:r w:rsidR="004C241D" w:rsidRPr="008D4B54">
        <w:rPr>
          <w:sz w:val="23"/>
          <w:szCs w:val="23"/>
          <w:lang w:val="lv-LV"/>
        </w:rPr>
        <w:t>zsolei nav pieteicies neviens pretendents;</w:t>
      </w:r>
    </w:p>
    <w:p w14:paraId="0E745EE8" w14:textId="1823516F" w:rsidR="004B79FB" w:rsidRPr="008D4B54" w:rsidRDefault="004B79FB" w:rsidP="00944EDA">
      <w:pPr>
        <w:pStyle w:val="Sarakstarindkopa"/>
        <w:numPr>
          <w:ilvl w:val="2"/>
          <w:numId w:val="14"/>
        </w:numPr>
        <w:ind w:left="1418"/>
        <w:contextualSpacing w:val="0"/>
        <w:jc w:val="both"/>
        <w:rPr>
          <w:sz w:val="23"/>
          <w:szCs w:val="23"/>
          <w:lang w:val="lv-LV"/>
        </w:rPr>
      </w:pPr>
      <w:r w:rsidRPr="008D4B54">
        <w:rPr>
          <w:sz w:val="23"/>
          <w:szCs w:val="23"/>
          <w:lang w:val="lv-LV"/>
        </w:rPr>
        <w:t xml:space="preserve">nav </w:t>
      </w:r>
      <w:r w:rsidR="00A644DF">
        <w:rPr>
          <w:sz w:val="23"/>
          <w:szCs w:val="23"/>
          <w:lang w:val="lv-LV"/>
        </w:rPr>
        <w:t xml:space="preserve">pieslēdzies </w:t>
      </w:r>
      <w:r w:rsidRPr="008D4B54">
        <w:rPr>
          <w:sz w:val="23"/>
          <w:szCs w:val="23"/>
          <w:lang w:val="lv-LV"/>
        </w:rPr>
        <w:t>nev</w:t>
      </w:r>
      <w:r w:rsidR="00B62D8F" w:rsidRPr="008D4B54">
        <w:rPr>
          <w:sz w:val="23"/>
          <w:szCs w:val="23"/>
          <w:lang w:val="lv-LV"/>
        </w:rPr>
        <w:t>iens no I</w:t>
      </w:r>
      <w:r w:rsidR="00C849BF" w:rsidRPr="008D4B54">
        <w:rPr>
          <w:sz w:val="23"/>
          <w:szCs w:val="23"/>
          <w:lang w:val="lv-LV"/>
        </w:rPr>
        <w:t>zsolei reģistrētajiem I</w:t>
      </w:r>
      <w:r w:rsidRPr="008D4B54">
        <w:rPr>
          <w:sz w:val="23"/>
          <w:szCs w:val="23"/>
          <w:lang w:val="lv-LV"/>
        </w:rPr>
        <w:t xml:space="preserve">zsoles dalībniekiem; </w:t>
      </w:r>
    </w:p>
    <w:p w14:paraId="2169B416" w14:textId="77777777" w:rsidR="004B79FB" w:rsidRPr="008D4B54" w:rsidRDefault="004B79FB" w:rsidP="00944EDA">
      <w:pPr>
        <w:pStyle w:val="Sarakstarindkopa"/>
        <w:numPr>
          <w:ilvl w:val="2"/>
          <w:numId w:val="14"/>
        </w:numPr>
        <w:ind w:left="1418"/>
        <w:contextualSpacing w:val="0"/>
        <w:jc w:val="both"/>
        <w:rPr>
          <w:sz w:val="23"/>
          <w:szCs w:val="23"/>
          <w:lang w:val="lv-LV"/>
        </w:rPr>
      </w:pPr>
      <w:r w:rsidRPr="008D4B54">
        <w:rPr>
          <w:sz w:val="23"/>
          <w:szCs w:val="23"/>
          <w:lang w:val="lv-LV"/>
        </w:rPr>
        <w:t xml:space="preserve">citos </w:t>
      </w:r>
      <w:r w:rsidR="00985639" w:rsidRPr="008D4B54">
        <w:rPr>
          <w:sz w:val="23"/>
          <w:szCs w:val="23"/>
          <w:lang w:val="lv-LV"/>
        </w:rPr>
        <w:t>normatīvajos</w:t>
      </w:r>
      <w:r w:rsidR="00B05098" w:rsidRPr="008D4B54">
        <w:rPr>
          <w:sz w:val="23"/>
          <w:szCs w:val="23"/>
          <w:lang w:val="lv-LV"/>
        </w:rPr>
        <w:t xml:space="preserve"> aktos paredzētajos gadījumos;</w:t>
      </w:r>
    </w:p>
    <w:p w14:paraId="6F2E869B" w14:textId="77777777" w:rsidR="004B79FB" w:rsidRPr="008D4B54" w:rsidRDefault="004B79FB" w:rsidP="00944EDA">
      <w:pPr>
        <w:pStyle w:val="Sarakstarindkopa"/>
        <w:numPr>
          <w:ilvl w:val="2"/>
          <w:numId w:val="14"/>
        </w:numPr>
        <w:ind w:left="1418"/>
        <w:contextualSpacing w:val="0"/>
        <w:jc w:val="both"/>
        <w:rPr>
          <w:sz w:val="23"/>
          <w:szCs w:val="23"/>
          <w:lang w:val="lv-LV"/>
        </w:rPr>
      </w:pPr>
      <w:r w:rsidRPr="008D4B54">
        <w:rPr>
          <w:sz w:val="23"/>
          <w:szCs w:val="23"/>
          <w:lang w:val="lv-LV"/>
        </w:rPr>
        <w:lastRenderedPageBreak/>
        <w:t>citos šajos noteikumos paredzētajos gadījumos;</w:t>
      </w:r>
    </w:p>
    <w:p w14:paraId="66EEE79C" w14:textId="53445CDF" w:rsidR="004C241D"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Lēmumu par I</w:t>
      </w:r>
      <w:r w:rsidR="004C241D" w:rsidRPr="008D4B54">
        <w:rPr>
          <w:sz w:val="23"/>
          <w:szCs w:val="23"/>
          <w:lang w:val="lv-LV"/>
        </w:rPr>
        <w:t xml:space="preserve">zsoles atzīšanu par nenotikušu pieņem </w:t>
      </w:r>
      <w:r w:rsidR="00C51E5F" w:rsidRPr="008D4B54">
        <w:rPr>
          <w:sz w:val="23"/>
          <w:szCs w:val="23"/>
          <w:lang w:val="lv-LV"/>
        </w:rPr>
        <w:t>izsoles</w:t>
      </w:r>
      <w:r w:rsidR="00E40863" w:rsidRPr="008D4B54">
        <w:rPr>
          <w:sz w:val="23"/>
          <w:szCs w:val="23"/>
          <w:lang w:val="lv-LV"/>
        </w:rPr>
        <w:t xml:space="preserve"> </w:t>
      </w:r>
      <w:r w:rsidR="004C241D" w:rsidRPr="008D4B54">
        <w:rPr>
          <w:sz w:val="23"/>
          <w:szCs w:val="23"/>
          <w:lang w:val="lv-LV"/>
        </w:rPr>
        <w:t>komisija u</w:t>
      </w:r>
      <w:r w:rsidR="00C849BF" w:rsidRPr="008D4B54">
        <w:rPr>
          <w:sz w:val="23"/>
          <w:szCs w:val="23"/>
          <w:lang w:val="lv-LV"/>
        </w:rPr>
        <w:t>n paziņo par to reģistrētajiem I</w:t>
      </w:r>
      <w:r w:rsidR="004C241D" w:rsidRPr="008D4B54">
        <w:rPr>
          <w:sz w:val="23"/>
          <w:szCs w:val="23"/>
          <w:lang w:val="lv-LV"/>
        </w:rPr>
        <w:t>zsoles dalībniekiem</w:t>
      </w:r>
      <w:r w:rsidR="00AC6C8E">
        <w:rPr>
          <w:sz w:val="23"/>
          <w:szCs w:val="23"/>
          <w:lang w:val="lv-LV"/>
        </w:rPr>
        <w:t>.</w:t>
      </w:r>
      <w:r w:rsidR="004C241D" w:rsidRPr="008D4B54">
        <w:rPr>
          <w:sz w:val="23"/>
          <w:szCs w:val="23"/>
          <w:lang w:val="lv-LV"/>
        </w:rPr>
        <w:t xml:space="preserve"> </w:t>
      </w:r>
    </w:p>
    <w:p w14:paraId="76383CE3" w14:textId="77777777" w:rsidR="004B79FB" w:rsidRPr="008D4B54" w:rsidRDefault="00B62D8F" w:rsidP="00944EDA">
      <w:pPr>
        <w:pStyle w:val="Sarakstarindkopa"/>
        <w:numPr>
          <w:ilvl w:val="1"/>
          <w:numId w:val="14"/>
        </w:numPr>
        <w:ind w:left="867"/>
        <w:contextualSpacing w:val="0"/>
        <w:jc w:val="both"/>
        <w:rPr>
          <w:rStyle w:val="FontStyle19"/>
          <w:b w:val="0"/>
          <w:bCs w:val="0"/>
          <w:sz w:val="23"/>
          <w:szCs w:val="23"/>
          <w:lang w:val="lv-LV"/>
        </w:rPr>
      </w:pPr>
      <w:r w:rsidRPr="008D4B54">
        <w:rPr>
          <w:sz w:val="23"/>
          <w:szCs w:val="23"/>
          <w:lang w:val="lv-LV"/>
        </w:rPr>
        <w:t>Ja I</w:t>
      </w:r>
      <w:r w:rsidR="004B79FB" w:rsidRPr="008D4B54">
        <w:rPr>
          <w:sz w:val="23"/>
          <w:szCs w:val="23"/>
          <w:lang w:val="lv-LV"/>
        </w:rPr>
        <w:t xml:space="preserve">zsole tiek atzīta par nenotikušu vai par spēkā neesošu, tad par turpmāko Izsolāmās mantas </w:t>
      </w:r>
      <w:r w:rsidR="00985639" w:rsidRPr="008D4B54">
        <w:rPr>
          <w:sz w:val="23"/>
          <w:szCs w:val="23"/>
          <w:lang w:val="lv-LV"/>
        </w:rPr>
        <w:t>atsavināšanas</w:t>
      </w:r>
      <w:r w:rsidR="004B79FB" w:rsidRPr="008D4B54">
        <w:rPr>
          <w:sz w:val="23"/>
          <w:szCs w:val="23"/>
          <w:lang w:val="lv-LV"/>
        </w:rPr>
        <w:t xml:space="preserve"> kārtību, ievērojot </w:t>
      </w:r>
      <w:r w:rsidR="00985639" w:rsidRPr="008D4B54">
        <w:rPr>
          <w:sz w:val="23"/>
          <w:szCs w:val="23"/>
          <w:lang w:val="lv-LV"/>
        </w:rPr>
        <w:t>normatīvajos</w:t>
      </w:r>
      <w:r w:rsidR="004B79FB" w:rsidRPr="008D4B54">
        <w:rPr>
          <w:sz w:val="23"/>
          <w:szCs w:val="23"/>
          <w:lang w:val="lv-LV"/>
        </w:rPr>
        <w:t xml:space="preserve"> aktos noteiktās prasības, lemj </w:t>
      </w:r>
      <w:r w:rsidR="00C56809" w:rsidRPr="008D4B54">
        <w:rPr>
          <w:rStyle w:val="FontStyle17"/>
          <w:sz w:val="23"/>
          <w:szCs w:val="23"/>
          <w:lang w:val="lv-LV"/>
        </w:rPr>
        <w:t>S</w:t>
      </w:r>
      <w:r w:rsidR="00E40863" w:rsidRPr="008D4B54">
        <w:rPr>
          <w:rStyle w:val="FontStyle17"/>
          <w:sz w:val="23"/>
          <w:szCs w:val="23"/>
          <w:lang w:val="lv-LV"/>
        </w:rPr>
        <w:t>limnīcas</w:t>
      </w:r>
      <w:r w:rsidR="00E257DA" w:rsidRPr="008D4B54">
        <w:rPr>
          <w:rStyle w:val="FontStyle19"/>
          <w:b w:val="0"/>
          <w:sz w:val="23"/>
          <w:szCs w:val="23"/>
          <w:lang w:val="lv-LV"/>
        </w:rPr>
        <w:t xml:space="preserve"> valde</w:t>
      </w:r>
      <w:r w:rsidR="00C56809" w:rsidRPr="008D4B54">
        <w:rPr>
          <w:rStyle w:val="FontStyle19"/>
          <w:b w:val="0"/>
          <w:sz w:val="23"/>
          <w:szCs w:val="23"/>
          <w:lang w:val="lv-LV"/>
        </w:rPr>
        <w:t>.</w:t>
      </w:r>
    </w:p>
    <w:p w14:paraId="6684BBE9" w14:textId="77777777" w:rsidR="004A513A" w:rsidRPr="008D4B54" w:rsidRDefault="004A513A" w:rsidP="004A513A">
      <w:pPr>
        <w:jc w:val="both"/>
        <w:rPr>
          <w:sz w:val="23"/>
          <w:szCs w:val="23"/>
          <w:lang w:val="lv-LV"/>
        </w:rPr>
      </w:pPr>
    </w:p>
    <w:p w14:paraId="0D29C5C5" w14:textId="77777777" w:rsidR="004B79FB" w:rsidRPr="008D4B54" w:rsidRDefault="000B43F7" w:rsidP="00944EDA">
      <w:pPr>
        <w:pStyle w:val="Sarakstarindkopa"/>
        <w:numPr>
          <w:ilvl w:val="0"/>
          <w:numId w:val="14"/>
        </w:numPr>
        <w:spacing w:after="60"/>
        <w:ind w:left="425" w:hanging="425"/>
        <w:contextualSpacing w:val="0"/>
        <w:rPr>
          <w:b/>
          <w:sz w:val="23"/>
          <w:szCs w:val="23"/>
          <w:lang w:val="lv-LV"/>
        </w:rPr>
      </w:pPr>
      <w:r w:rsidRPr="008D4B54">
        <w:rPr>
          <w:b/>
          <w:sz w:val="23"/>
          <w:szCs w:val="23"/>
          <w:lang w:val="lv-LV"/>
        </w:rPr>
        <w:t>Nobeiguma noteikumi</w:t>
      </w:r>
    </w:p>
    <w:p w14:paraId="1694CE2B" w14:textId="77777777" w:rsidR="00D94F5C"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Izsoles rīkotājs I</w:t>
      </w:r>
      <w:r w:rsidR="004B79FB" w:rsidRPr="008D4B54">
        <w:rPr>
          <w:sz w:val="23"/>
          <w:szCs w:val="23"/>
          <w:lang w:val="lv-LV"/>
        </w:rPr>
        <w:t xml:space="preserve">zsoles rezultātus iesniedz apstiprināšanai </w:t>
      </w:r>
      <w:r w:rsidR="00C56809" w:rsidRPr="008D4B54">
        <w:rPr>
          <w:rStyle w:val="FontStyle17"/>
          <w:sz w:val="23"/>
          <w:szCs w:val="23"/>
          <w:lang w:val="lv-LV"/>
        </w:rPr>
        <w:t>S</w:t>
      </w:r>
      <w:r w:rsidR="00E40863" w:rsidRPr="008D4B54">
        <w:rPr>
          <w:rStyle w:val="FontStyle17"/>
          <w:sz w:val="23"/>
          <w:szCs w:val="23"/>
          <w:lang w:val="lv-LV"/>
        </w:rPr>
        <w:t xml:space="preserve">limnīcas </w:t>
      </w:r>
      <w:r w:rsidR="00C56809" w:rsidRPr="008D4B54">
        <w:rPr>
          <w:sz w:val="23"/>
          <w:szCs w:val="23"/>
          <w:lang w:val="lv-LV"/>
        </w:rPr>
        <w:t>valdei</w:t>
      </w:r>
      <w:r w:rsidR="004B79FB" w:rsidRPr="008D4B54">
        <w:rPr>
          <w:sz w:val="23"/>
          <w:szCs w:val="23"/>
          <w:lang w:val="lv-LV"/>
        </w:rPr>
        <w:t>.</w:t>
      </w:r>
    </w:p>
    <w:p w14:paraId="65B5F28E" w14:textId="77777777" w:rsidR="00D94F5C" w:rsidRPr="008D4B54" w:rsidRDefault="00D94F5C" w:rsidP="00944EDA">
      <w:pPr>
        <w:pStyle w:val="Sarakstarindkopa"/>
        <w:numPr>
          <w:ilvl w:val="1"/>
          <w:numId w:val="14"/>
        </w:numPr>
        <w:ind w:left="867"/>
        <w:contextualSpacing w:val="0"/>
        <w:jc w:val="both"/>
        <w:rPr>
          <w:sz w:val="23"/>
          <w:szCs w:val="23"/>
          <w:lang w:val="lv-LV"/>
        </w:rPr>
      </w:pPr>
      <w:r w:rsidRPr="008D4B54">
        <w:rPr>
          <w:bCs/>
          <w:sz w:val="23"/>
          <w:szCs w:val="23"/>
          <w:lang w:val="lv-LV"/>
        </w:rPr>
        <w:t xml:space="preserve">Ja </w:t>
      </w:r>
      <w:r w:rsidR="00C849BF" w:rsidRPr="008D4B54">
        <w:rPr>
          <w:bCs/>
          <w:sz w:val="23"/>
          <w:szCs w:val="23"/>
          <w:lang w:val="lv-LV"/>
        </w:rPr>
        <w:t>I</w:t>
      </w:r>
      <w:r w:rsidR="00E257DA" w:rsidRPr="008D4B54">
        <w:rPr>
          <w:bCs/>
          <w:sz w:val="23"/>
          <w:szCs w:val="23"/>
          <w:lang w:val="lv-LV"/>
        </w:rPr>
        <w:t>zsolāmā</w:t>
      </w:r>
      <w:r w:rsidR="00002636" w:rsidRPr="008D4B54">
        <w:rPr>
          <w:bCs/>
          <w:sz w:val="23"/>
          <w:szCs w:val="23"/>
          <w:lang w:val="lv-LV"/>
        </w:rPr>
        <w:t xml:space="preserve"> manta</w:t>
      </w:r>
      <w:r w:rsidR="00E257DA" w:rsidRPr="008D4B54">
        <w:rPr>
          <w:bCs/>
          <w:sz w:val="23"/>
          <w:szCs w:val="23"/>
          <w:lang w:val="lv-LV"/>
        </w:rPr>
        <w:t xml:space="preserve"> netiek izsolīta</w:t>
      </w:r>
      <w:r w:rsidR="00002636" w:rsidRPr="008D4B54">
        <w:rPr>
          <w:bCs/>
          <w:sz w:val="23"/>
          <w:szCs w:val="23"/>
          <w:lang w:val="lv-LV"/>
        </w:rPr>
        <w:t>,</w:t>
      </w:r>
      <w:r w:rsidRPr="008D4B54">
        <w:rPr>
          <w:bCs/>
          <w:sz w:val="23"/>
          <w:szCs w:val="23"/>
          <w:lang w:val="lv-LV"/>
        </w:rPr>
        <w:t xml:space="preserve"> tad </w:t>
      </w:r>
      <w:r w:rsidR="00E40863" w:rsidRPr="008D4B54">
        <w:rPr>
          <w:rStyle w:val="FontStyle17"/>
          <w:sz w:val="23"/>
          <w:szCs w:val="23"/>
          <w:lang w:val="lv-LV"/>
        </w:rPr>
        <w:t xml:space="preserve">Slimnīcas </w:t>
      </w:r>
      <w:r w:rsidRPr="008D4B54">
        <w:rPr>
          <w:bCs/>
          <w:sz w:val="23"/>
          <w:szCs w:val="23"/>
          <w:lang w:val="lv-LV"/>
        </w:rPr>
        <w:t xml:space="preserve">valdei ir tiesības noteikt citu </w:t>
      </w:r>
      <w:r w:rsidRPr="008D4B54">
        <w:rPr>
          <w:sz w:val="23"/>
          <w:szCs w:val="23"/>
          <w:lang w:val="lv-LV"/>
        </w:rPr>
        <w:t>atsavināšanas veidu.</w:t>
      </w:r>
    </w:p>
    <w:p w14:paraId="10270E80" w14:textId="77777777" w:rsidR="00D94F5C" w:rsidRPr="008D4B54" w:rsidRDefault="00D94F5C"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Pretenzijas par to, ka </w:t>
      </w:r>
      <w:r w:rsidR="00C51E5F" w:rsidRPr="008D4B54">
        <w:rPr>
          <w:sz w:val="23"/>
          <w:szCs w:val="23"/>
          <w:lang w:val="lv-LV"/>
        </w:rPr>
        <w:t>i</w:t>
      </w:r>
      <w:r w:rsidRPr="008D4B54">
        <w:rPr>
          <w:sz w:val="23"/>
          <w:szCs w:val="23"/>
          <w:lang w:val="lv-LV"/>
        </w:rPr>
        <w:t xml:space="preserve">zsoles komisija nepareizi noraidījusi kādu </w:t>
      </w:r>
      <w:r w:rsidR="00B05098" w:rsidRPr="008D4B54">
        <w:rPr>
          <w:sz w:val="23"/>
          <w:szCs w:val="23"/>
          <w:lang w:val="lv-LV"/>
        </w:rPr>
        <w:t>dalībnieku</w:t>
      </w:r>
      <w:r w:rsidR="00C849BF" w:rsidRPr="008D4B54">
        <w:rPr>
          <w:sz w:val="23"/>
          <w:szCs w:val="23"/>
          <w:lang w:val="lv-LV"/>
        </w:rPr>
        <w:t>, var pieteikt tikai I</w:t>
      </w:r>
      <w:r w:rsidRPr="008D4B54">
        <w:rPr>
          <w:sz w:val="23"/>
          <w:szCs w:val="23"/>
          <w:lang w:val="lv-LV"/>
        </w:rPr>
        <w:t>zsoles dalībnieki. Pr</w:t>
      </w:r>
      <w:r w:rsidR="00B62D8F" w:rsidRPr="008D4B54">
        <w:rPr>
          <w:sz w:val="23"/>
          <w:szCs w:val="23"/>
          <w:lang w:val="lv-LV"/>
        </w:rPr>
        <w:t xml:space="preserve">etenzijas jāpiesaka </w:t>
      </w:r>
      <w:proofErr w:type="spellStart"/>
      <w:r w:rsidR="00B62D8F" w:rsidRPr="008D4B54">
        <w:rPr>
          <w:sz w:val="23"/>
          <w:szCs w:val="23"/>
          <w:lang w:val="lv-LV"/>
        </w:rPr>
        <w:t>rakstveidā</w:t>
      </w:r>
      <w:proofErr w:type="spellEnd"/>
      <w:r w:rsidR="00B62D8F" w:rsidRPr="008D4B54">
        <w:rPr>
          <w:sz w:val="23"/>
          <w:szCs w:val="23"/>
          <w:lang w:val="lv-LV"/>
        </w:rPr>
        <w:t xml:space="preserve"> I</w:t>
      </w:r>
      <w:r w:rsidRPr="008D4B54">
        <w:rPr>
          <w:sz w:val="23"/>
          <w:szCs w:val="23"/>
          <w:lang w:val="lv-LV"/>
        </w:rPr>
        <w:t xml:space="preserve">zsoles vietā un laikā izsoles vadītājam vai </w:t>
      </w:r>
      <w:r w:rsidR="00E40863" w:rsidRPr="008D4B54">
        <w:rPr>
          <w:rStyle w:val="FontStyle17"/>
          <w:sz w:val="23"/>
          <w:szCs w:val="23"/>
          <w:lang w:val="lv-LV"/>
        </w:rPr>
        <w:t xml:space="preserve">Slimnīcas </w:t>
      </w:r>
      <w:r w:rsidRPr="008D4B54">
        <w:rPr>
          <w:sz w:val="23"/>
          <w:szCs w:val="23"/>
          <w:lang w:val="lv-LV"/>
        </w:rPr>
        <w:t>valde</w:t>
      </w:r>
      <w:r w:rsidR="00B05098" w:rsidRPr="008D4B54">
        <w:rPr>
          <w:sz w:val="23"/>
          <w:szCs w:val="23"/>
          <w:lang w:val="lv-LV"/>
        </w:rPr>
        <w:t>i</w:t>
      </w:r>
      <w:r w:rsidRPr="008D4B54">
        <w:rPr>
          <w:sz w:val="23"/>
          <w:szCs w:val="23"/>
          <w:lang w:val="lv-LV"/>
        </w:rPr>
        <w:t>. Izsoles protokolā par to ir jāizdara atzīme.</w:t>
      </w:r>
    </w:p>
    <w:p w14:paraId="456400F8" w14:textId="77777777" w:rsidR="00D94F5C" w:rsidRPr="008D4B54" w:rsidRDefault="00EE7121" w:rsidP="00944EDA">
      <w:pPr>
        <w:pStyle w:val="Sarakstarindkopa"/>
        <w:numPr>
          <w:ilvl w:val="1"/>
          <w:numId w:val="14"/>
        </w:numPr>
        <w:ind w:left="867"/>
        <w:contextualSpacing w:val="0"/>
        <w:jc w:val="both"/>
        <w:rPr>
          <w:sz w:val="23"/>
          <w:szCs w:val="23"/>
          <w:lang w:val="lv-LV"/>
        </w:rPr>
      </w:pPr>
      <w:r w:rsidRPr="008D4B54">
        <w:rPr>
          <w:sz w:val="23"/>
          <w:szCs w:val="23"/>
          <w:lang w:val="lv-LV"/>
        </w:rPr>
        <w:t>Pretenzijas</w:t>
      </w:r>
      <w:r w:rsidR="00D94F5C" w:rsidRPr="008D4B54">
        <w:rPr>
          <w:sz w:val="23"/>
          <w:szCs w:val="23"/>
          <w:lang w:val="lv-LV"/>
        </w:rPr>
        <w:t xml:space="preserve"> pa</w:t>
      </w:r>
      <w:r w:rsidR="00C849BF" w:rsidRPr="008D4B54">
        <w:rPr>
          <w:sz w:val="23"/>
          <w:szCs w:val="23"/>
          <w:lang w:val="lv-LV"/>
        </w:rPr>
        <w:t>r to, ka bijusi noruna atturēt I</w:t>
      </w:r>
      <w:r w:rsidR="00D94F5C" w:rsidRPr="008D4B54">
        <w:rPr>
          <w:sz w:val="23"/>
          <w:szCs w:val="23"/>
          <w:lang w:val="lv-LV"/>
        </w:rPr>
        <w:t>zso</w:t>
      </w:r>
      <w:r w:rsidR="00B62D8F" w:rsidRPr="008D4B54">
        <w:rPr>
          <w:sz w:val="23"/>
          <w:szCs w:val="23"/>
          <w:lang w:val="lv-LV"/>
        </w:rPr>
        <w:t>les dalībnieku no piedalīšanās I</w:t>
      </w:r>
      <w:r w:rsidR="00D94F5C" w:rsidRPr="008D4B54">
        <w:rPr>
          <w:sz w:val="23"/>
          <w:szCs w:val="23"/>
          <w:lang w:val="lv-LV"/>
        </w:rPr>
        <w:t>zsolē, var</w:t>
      </w:r>
      <w:r w:rsidR="00E40863" w:rsidRPr="008D4B54">
        <w:rPr>
          <w:sz w:val="23"/>
          <w:szCs w:val="23"/>
          <w:lang w:val="lv-LV"/>
        </w:rPr>
        <w:t xml:space="preserve"> </w:t>
      </w:r>
      <w:r w:rsidR="00C849BF" w:rsidRPr="008D4B54">
        <w:rPr>
          <w:sz w:val="23"/>
          <w:szCs w:val="23"/>
          <w:lang w:val="lv-LV"/>
        </w:rPr>
        <w:t>pieteikt I</w:t>
      </w:r>
      <w:r w:rsidR="00D94F5C" w:rsidRPr="008D4B54">
        <w:rPr>
          <w:sz w:val="23"/>
          <w:szCs w:val="23"/>
          <w:lang w:val="lv-LV"/>
        </w:rPr>
        <w:t>zsoles dalībnieki, iesniedzot attiecīgus pierādījumus.</w:t>
      </w:r>
      <w:r w:rsidR="00E40863" w:rsidRPr="008D4B54">
        <w:rPr>
          <w:sz w:val="23"/>
          <w:szCs w:val="23"/>
          <w:lang w:val="lv-LV"/>
        </w:rPr>
        <w:t xml:space="preserve"> </w:t>
      </w:r>
      <w:r w:rsidR="00D94F5C" w:rsidRPr="008D4B54">
        <w:rPr>
          <w:sz w:val="23"/>
          <w:szCs w:val="23"/>
          <w:lang w:val="lv-LV"/>
        </w:rPr>
        <w:t xml:space="preserve">Pretenzijas jāpiesaka </w:t>
      </w:r>
      <w:proofErr w:type="spellStart"/>
      <w:r w:rsidR="00D94F5C" w:rsidRPr="008D4B54">
        <w:rPr>
          <w:sz w:val="23"/>
          <w:szCs w:val="23"/>
          <w:lang w:val="lv-LV"/>
        </w:rPr>
        <w:t>rakstveidā</w:t>
      </w:r>
      <w:proofErr w:type="spellEnd"/>
      <w:r w:rsidR="00E40863" w:rsidRPr="008D4B54">
        <w:rPr>
          <w:sz w:val="23"/>
          <w:szCs w:val="23"/>
          <w:lang w:val="lv-LV"/>
        </w:rPr>
        <w:t xml:space="preserve"> </w:t>
      </w:r>
      <w:r w:rsidR="00E40863" w:rsidRPr="008D4B54">
        <w:rPr>
          <w:rStyle w:val="FontStyle17"/>
          <w:sz w:val="23"/>
          <w:szCs w:val="23"/>
          <w:lang w:val="lv-LV"/>
        </w:rPr>
        <w:t xml:space="preserve">Slimnīcas </w:t>
      </w:r>
      <w:r w:rsidR="00D94F5C" w:rsidRPr="008D4B54">
        <w:rPr>
          <w:sz w:val="23"/>
          <w:szCs w:val="23"/>
          <w:lang w:val="lv-LV"/>
        </w:rPr>
        <w:t xml:space="preserve">valdei ne vēlāk kā </w:t>
      </w:r>
      <w:r w:rsidR="00E40863" w:rsidRPr="008D4B54">
        <w:rPr>
          <w:sz w:val="23"/>
          <w:szCs w:val="23"/>
          <w:lang w:val="lv-LV"/>
        </w:rPr>
        <w:t>3 (</w:t>
      </w:r>
      <w:r w:rsidR="00D94F5C" w:rsidRPr="008D4B54">
        <w:rPr>
          <w:sz w:val="23"/>
          <w:szCs w:val="23"/>
          <w:lang w:val="lv-LV"/>
        </w:rPr>
        <w:t>trīs</w:t>
      </w:r>
      <w:r w:rsidR="00E40863" w:rsidRPr="008D4B54">
        <w:rPr>
          <w:sz w:val="23"/>
          <w:szCs w:val="23"/>
          <w:lang w:val="lv-LV"/>
        </w:rPr>
        <w:t>)</w:t>
      </w:r>
      <w:r w:rsidR="00B62D8F" w:rsidRPr="008D4B54">
        <w:rPr>
          <w:sz w:val="23"/>
          <w:szCs w:val="23"/>
          <w:lang w:val="lv-LV"/>
        </w:rPr>
        <w:t xml:space="preserve"> darba dienu laikā pēc I</w:t>
      </w:r>
      <w:r w:rsidR="00D94F5C" w:rsidRPr="008D4B54">
        <w:rPr>
          <w:sz w:val="23"/>
          <w:szCs w:val="23"/>
          <w:lang w:val="lv-LV"/>
        </w:rPr>
        <w:t>zsoles.</w:t>
      </w:r>
    </w:p>
    <w:p w14:paraId="2885F3FA" w14:textId="77777777" w:rsidR="00D94F5C" w:rsidRPr="008D4B54" w:rsidRDefault="00B62D8F" w:rsidP="00944EDA">
      <w:pPr>
        <w:pStyle w:val="Sarakstarindkopa"/>
        <w:numPr>
          <w:ilvl w:val="1"/>
          <w:numId w:val="14"/>
        </w:numPr>
        <w:ind w:left="867"/>
        <w:contextualSpacing w:val="0"/>
        <w:jc w:val="both"/>
        <w:rPr>
          <w:sz w:val="23"/>
          <w:szCs w:val="23"/>
          <w:lang w:val="lv-LV"/>
        </w:rPr>
      </w:pPr>
      <w:r w:rsidRPr="008D4B54">
        <w:rPr>
          <w:sz w:val="23"/>
          <w:szCs w:val="23"/>
          <w:lang w:val="lv-LV"/>
        </w:rPr>
        <w:t>Lēmumu par I</w:t>
      </w:r>
      <w:r w:rsidR="00D94F5C" w:rsidRPr="008D4B54">
        <w:rPr>
          <w:sz w:val="23"/>
          <w:szCs w:val="23"/>
          <w:lang w:val="lv-LV"/>
        </w:rPr>
        <w:t>zsoles atzīšanu par nenotikušu un tās rezultātus par neesošiem vai par pretenziju noraidīšanu, pieņem</w:t>
      </w:r>
      <w:r w:rsidR="004C241D" w:rsidRPr="008D4B54">
        <w:rPr>
          <w:sz w:val="23"/>
          <w:szCs w:val="23"/>
          <w:lang w:val="lv-LV"/>
        </w:rPr>
        <w:t xml:space="preserve"> un apstiprina</w:t>
      </w:r>
      <w:r w:rsidR="00E40863" w:rsidRPr="008D4B54">
        <w:rPr>
          <w:sz w:val="23"/>
          <w:szCs w:val="23"/>
          <w:lang w:val="lv-LV"/>
        </w:rPr>
        <w:t xml:space="preserve"> </w:t>
      </w:r>
      <w:r w:rsidR="00E40863" w:rsidRPr="008D4B54">
        <w:rPr>
          <w:rStyle w:val="FontStyle17"/>
          <w:sz w:val="23"/>
          <w:szCs w:val="23"/>
          <w:lang w:val="lv-LV"/>
        </w:rPr>
        <w:t xml:space="preserve">Slimnīcas </w:t>
      </w:r>
      <w:r w:rsidR="001E5A5E" w:rsidRPr="008D4B54">
        <w:rPr>
          <w:bCs/>
          <w:sz w:val="23"/>
          <w:szCs w:val="23"/>
          <w:lang w:val="lv-LV"/>
        </w:rPr>
        <w:t>v</w:t>
      </w:r>
      <w:r w:rsidR="00D94F5C" w:rsidRPr="008D4B54">
        <w:rPr>
          <w:sz w:val="23"/>
          <w:szCs w:val="23"/>
          <w:lang w:val="lv-LV"/>
        </w:rPr>
        <w:t>alde.</w:t>
      </w:r>
    </w:p>
    <w:p w14:paraId="35ED750B" w14:textId="168C7A2A" w:rsidR="00D94F5C" w:rsidRPr="008D4B54" w:rsidRDefault="00D94F5C"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Pretenzijas pēc pirkuma līguma noslēgšanas un </w:t>
      </w:r>
      <w:r w:rsidR="00EE7121" w:rsidRPr="008D4B54">
        <w:rPr>
          <w:sz w:val="23"/>
          <w:szCs w:val="23"/>
          <w:lang w:val="lv-LV"/>
        </w:rPr>
        <w:t>pieņemšanas-</w:t>
      </w:r>
      <w:r w:rsidR="00303C0E">
        <w:rPr>
          <w:sz w:val="23"/>
          <w:szCs w:val="23"/>
          <w:lang w:val="lv-LV"/>
        </w:rPr>
        <w:t>nodošanas</w:t>
      </w:r>
      <w:r w:rsidRPr="008D4B54">
        <w:rPr>
          <w:sz w:val="23"/>
          <w:szCs w:val="23"/>
          <w:lang w:val="lv-LV"/>
        </w:rPr>
        <w:t xml:space="preserve"> akta parakstīšanas, netiek </w:t>
      </w:r>
      <w:r w:rsidR="00303C0E">
        <w:rPr>
          <w:sz w:val="23"/>
          <w:szCs w:val="23"/>
          <w:lang w:val="lv-LV"/>
        </w:rPr>
        <w:t>pieņemtas</w:t>
      </w:r>
      <w:r w:rsidRPr="008D4B54">
        <w:rPr>
          <w:sz w:val="23"/>
          <w:szCs w:val="23"/>
          <w:lang w:val="lv-LV"/>
        </w:rPr>
        <w:t>.</w:t>
      </w:r>
    </w:p>
    <w:p w14:paraId="71AFFBD0" w14:textId="77777777" w:rsidR="00D94F5C" w:rsidRPr="008D4B54" w:rsidRDefault="00D94F5C" w:rsidP="00944EDA">
      <w:pPr>
        <w:pStyle w:val="Sarakstarindkopa"/>
        <w:numPr>
          <w:ilvl w:val="1"/>
          <w:numId w:val="14"/>
        </w:numPr>
        <w:ind w:left="867"/>
        <w:contextualSpacing w:val="0"/>
        <w:jc w:val="both"/>
        <w:rPr>
          <w:sz w:val="23"/>
          <w:szCs w:val="23"/>
          <w:lang w:val="lv-LV"/>
        </w:rPr>
      </w:pPr>
      <w:r w:rsidRPr="008D4B54">
        <w:rPr>
          <w:sz w:val="23"/>
          <w:szCs w:val="23"/>
          <w:lang w:val="lv-LV"/>
        </w:rPr>
        <w:t xml:space="preserve">Izsoles dalībnieks apzinās </w:t>
      </w:r>
      <w:r w:rsidR="00C849BF" w:rsidRPr="008D4B54">
        <w:rPr>
          <w:sz w:val="23"/>
          <w:szCs w:val="23"/>
          <w:lang w:val="lv-LV"/>
        </w:rPr>
        <w:t>Izsolāmās</w:t>
      </w:r>
      <w:r w:rsidR="00EE7121" w:rsidRPr="008D4B54">
        <w:rPr>
          <w:sz w:val="23"/>
          <w:szCs w:val="23"/>
          <w:lang w:val="lv-LV"/>
        </w:rPr>
        <w:t xml:space="preserve"> mantas</w:t>
      </w:r>
      <w:r w:rsidRPr="008D4B54">
        <w:rPr>
          <w:sz w:val="23"/>
          <w:szCs w:val="23"/>
          <w:lang w:val="lv-LV"/>
        </w:rPr>
        <w:t xml:space="preserve"> izskatu un tehnisko stāvokli, kāds tas ir </w:t>
      </w:r>
      <w:r w:rsidR="00B62D8F" w:rsidRPr="008D4B54">
        <w:rPr>
          <w:sz w:val="23"/>
          <w:szCs w:val="23"/>
          <w:lang w:val="lv-LV"/>
        </w:rPr>
        <w:t>I</w:t>
      </w:r>
      <w:r w:rsidR="004A3C71" w:rsidRPr="008D4B54">
        <w:rPr>
          <w:sz w:val="23"/>
          <w:szCs w:val="23"/>
          <w:lang w:val="lv-LV"/>
        </w:rPr>
        <w:t>zsoles dienā</w:t>
      </w:r>
      <w:r w:rsidRPr="008D4B54">
        <w:rPr>
          <w:sz w:val="23"/>
          <w:szCs w:val="23"/>
          <w:lang w:val="lv-LV"/>
        </w:rPr>
        <w:t>.</w:t>
      </w:r>
    </w:p>
    <w:p w14:paraId="075C4C15" w14:textId="77777777" w:rsidR="00D94F5C" w:rsidRPr="008D4B54" w:rsidRDefault="00695EC1" w:rsidP="00944EDA">
      <w:pPr>
        <w:pStyle w:val="Sarakstarindkopa"/>
        <w:numPr>
          <w:ilvl w:val="1"/>
          <w:numId w:val="14"/>
        </w:numPr>
        <w:ind w:left="867"/>
        <w:contextualSpacing w:val="0"/>
        <w:jc w:val="both"/>
        <w:rPr>
          <w:rStyle w:val="FontStyle22"/>
          <w:sz w:val="23"/>
          <w:szCs w:val="23"/>
          <w:lang w:val="lv-LV"/>
        </w:rPr>
      </w:pPr>
      <w:r w:rsidRPr="008D4B54">
        <w:rPr>
          <w:rStyle w:val="FontStyle17"/>
          <w:sz w:val="23"/>
          <w:szCs w:val="23"/>
          <w:lang w:val="lv-LV"/>
        </w:rPr>
        <w:t xml:space="preserve">Slimnīca </w:t>
      </w:r>
      <w:r w:rsidR="00D94F5C" w:rsidRPr="008D4B54">
        <w:rPr>
          <w:rStyle w:val="FontStyle22"/>
          <w:sz w:val="23"/>
          <w:szCs w:val="23"/>
          <w:lang w:val="lv-LV"/>
        </w:rPr>
        <w:t xml:space="preserve">neuzņemas nekādas garantijas un saistības par </w:t>
      </w:r>
      <w:r w:rsidR="00C849BF" w:rsidRPr="008D4B54">
        <w:rPr>
          <w:sz w:val="23"/>
          <w:szCs w:val="23"/>
          <w:lang w:val="lv-LV"/>
        </w:rPr>
        <w:t>Izsolāmās</w:t>
      </w:r>
      <w:r w:rsidRPr="008D4B54">
        <w:rPr>
          <w:sz w:val="23"/>
          <w:szCs w:val="23"/>
          <w:lang w:val="lv-LV"/>
        </w:rPr>
        <w:t xml:space="preserve"> </w:t>
      </w:r>
      <w:r w:rsidR="004A3C71" w:rsidRPr="008D4B54">
        <w:rPr>
          <w:rStyle w:val="FontStyle22"/>
          <w:sz w:val="23"/>
          <w:szCs w:val="23"/>
          <w:lang w:val="lv-LV"/>
        </w:rPr>
        <w:t xml:space="preserve">mantas </w:t>
      </w:r>
      <w:r w:rsidR="00D94F5C" w:rsidRPr="008D4B54">
        <w:rPr>
          <w:rStyle w:val="FontStyle22"/>
          <w:sz w:val="23"/>
          <w:szCs w:val="23"/>
          <w:lang w:val="lv-LV"/>
        </w:rPr>
        <w:t xml:space="preserve">kvalitāti </w:t>
      </w:r>
      <w:r w:rsidR="00EE7121" w:rsidRPr="008D4B54">
        <w:rPr>
          <w:rStyle w:val="FontStyle22"/>
          <w:sz w:val="23"/>
          <w:szCs w:val="23"/>
          <w:lang w:val="lv-LV"/>
        </w:rPr>
        <w:t>un/</w:t>
      </w:r>
      <w:r w:rsidR="00D94F5C" w:rsidRPr="008D4B54">
        <w:rPr>
          <w:rStyle w:val="FontStyle22"/>
          <w:sz w:val="23"/>
          <w:szCs w:val="23"/>
          <w:lang w:val="lv-LV"/>
        </w:rPr>
        <w:t>vai tehnisko stāvokli.</w:t>
      </w:r>
    </w:p>
    <w:p w14:paraId="7ADF7C4B" w14:textId="77777777" w:rsidR="00BF14D3" w:rsidRPr="008D4B54" w:rsidRDefault="00BF14D3" w:rsidP="00ED5F8A">
      <w:pPr>
        <w:ind w:right="-93"/>
        <w:jc w:val="both"/>
        <w:rPr>
          <w:sz w:val="23"/>
          <w:szCs w:val="23"/>
          <w:lang w:val="lv-LV"/>
        </w:rPr>
      </w:pPr>
    </w:p>
    <w:p w14:paraId="6AB05210" w14:textId="77777777" w:rsidR="001E5A5E" w:rsidRPr="008D4B54" w:rsidRDefault="004C241D" w:rsidP="00ED5F8A">
      <w:pPr>
        <w:ind w:right="-93"/>
        <w:jc w:val="both"/>
        <w:rPr>
          <w:sz w:val="23"/>
          <w:szCs w:val="23"/>
          <w:lang w:val="lv-LV"/>
        </w:rPr>
      </w:pPr>
      <w:r w:rsidRPr="008D4B54">
        <w:rPr>
          <w:sz w:val="23"/>
          <w:szCs w:val="23"/>
          <w:lang w:val="lv-LV"/>
        </w:rPr>
        <w:t>Pielikumā:</w:t>
      </w:r>
      <w:r w:rsidRPr="008D4B54">
        <w:rPr>
          <w:sz w:val="23"/>
          <w:szCs w:val="23"/>
          <w:lang w:val="lv-LV"/>
        </w:rPr>
        <w:tab/>
      </w:r>
      <w:r w:rsidR="00705903" w:rsidRPr="008D4B54">
        <w:rPr>
          <w:sz w:val="23"/>
          <w:szCs w:val="23"/>
          <w:lang w:val="lv-LV"/>
        </w:rPr>
        <w:t xml:space="preserve">Pielikums Nr.1 </w:t>
      </w:r>
      <w:r w:rsidR="00705903" w:rsidRPr="008D4B54">
        <w:rPr>
          <w:sz w:val="23"/>
          <w:szCs w:val="23"/>
          <w:lang w:val="lv-LV"/>
        </w:rPr>
        <w:tab/>
        <w:t>- Pieteikums dalībai izsolē (1 lapa);</w:t>
      </w:r>
    </w:p>
    <w:p w14:paraId="55EC7055" w14:textId="46187736" w:rsidR="00705903" w:rsidRPr="008D4B54" w:rsidRDefault="00705903" w:rsidP="00A644DF">
      <w:pPr>
        <w:ind w:right="-93"/>
        <w:jc w:val="both"/>
        <w:rPr>
          <w:sz w:val="23"/>
          <w:szCs w:val="23"/>
          <w:lang w:val="lv-LV"/>
        </w:rPr>
      </w:pPr>
      <w:r w:rsidRPr="008D4B54">
        <w:rPr>
          <w:sz w:val="23"/>
          <w:szCs w:val="23"/>
          <w:lang w:val="lv-LV"/>
        </w:rPr>
        <w:tab/>
      </w:r>
      <w:r w:rsidRPr="008D4B54">
        <w:rPr>
          <w:sz w:val="23"/>
          <w:szCs w:val="23"/>
          <w:lang w:val="lv-LV"/>
        </w:rPr>
        <w:tab/>
        <w:t xml:space="preserve">Pielikums Nr.2 </w:t>
      </w:r>
      <w:r w:rsidRPr="008D4B54">
        <w:rPr>
          <w:sz w:val="23"/>
          <w:szCs w:val="23"/>
          <w:lang w:val="lv-LV"/>
        </w:rPr>
        <w:tab/>
        <w:t>- Izsoles dalībnieku uzskaites lapa (1 lapa);</w:t>
      </w:r>
    </w:p>
    <w:p w14:paraId="6A9E5DF2" w14:textId="70FA85E1" w:rsidR="00705903" w:rsidRPr="008D4B54" w:rsidRDefault="00705903" w:rsidP="00705903">
      <w:pPr>
        <w:ind w:left="720" w:right="-93" w:firstLine="720"/>
        <w:jc w:val="both"/>
        <w:rPr>
          <w:sz w:val="23"/>
          <w:szCs w:val="23"/>
          <w:lang w:val="lv-LV"/>
        </w:rPr>
      </w:pPr>
      <w:r w:rsidRPr="008D4B54">
        <w:rPr>
          <w:sz w:val="23"/>
          <w:szCs w:val="23"/>
          <w:lang w:val="lv-LV"/>
        </w:rPr>
        <w:t>Pielikums Nr.</w:t>
      </w:r>
      <w:r w:rsidR="00A644DF">
        <w:rPr>
          <w:sz w:val="23"/>
          <w:szCs w:val="23"/>
          <w:lang w:val="lv-LV"/>
        </w:rPr>
        <w:t>3</w:t>
      </w:r>
      <w:r w:rsidRPr="008D4B54">
        <w:rPr>
          <w:sz w:val="23"/>
          <w:szCs w:val="23"/>
          <w:lang w:val="lv-LV"/>
        </w:rPr>
        <w:t xml:space="preserve"> </w:t>
      </w:r>
      <w:r w:rsidRPr="008D4B54">
        <w:rPr>
          <w:sz w:val="23"/>
          <w:szCs w:val="23"/>
          <w:lang w:val="lv-LV"/>
        </w:rPr>
        <w:tab/>
        <w:t>- Pirkuma-pārdevuma līgums (</w:t>
      </w:r>
      <w:r w:rsidR="00C51845">
        <w:rPr>
          <w:sz w:val="23"/>
          <w:szCs w:val="23"/>
          <w:lang w:val="lv-LV"/>
        </w:rPr>
        <w:t>3</w:t>
      </w:r>
      <w:r w:rsidRPr="008D4B54">
        <w:rPr>
          <w:sz w:val="23"/>
          <w:szCs w:val="23"/>
          <w:lang w:val="lv-LV"/>
        </w:rPr>
        <w:t xml:space="preserve"> lapas).</w:t>
      </w:r>
    </w:p>
    <w:p w14:paraId="5886EA6C" w14:textId="77777777" w:rsidR="00F96AD1" w:rsidRPr="00F028C6" w:rsidRDefault="00F96AD1" w:rsidP="00705903">
      <w:pPr>
        <w:ind w:right="-93"/>
        <w:jc w:val="both"/>
        <w:rPr>
          <w:lang w:val="lv-LV"/>
        </w:rPr>
      </w:pPr>
      <w:r w:rsidRPr="00F028C6">
        <w:rPr>
          <w:lang w:val="lv-LV"/>
        </w:rPr>
        <w:br w:type="page"/>
      </w:r>
    </w:p>
    <w:p w14:paraId="4ADC2573" w14:textId="77777777" w:rsidR="00F96AD1" w:rsidRPr="00AC6C8E" w:rsidRDefault="00F96AD1" w:rsidP="00AC6C8E">
      <w:pPr>
        <w:jc w:val="right"/>
        <w:rPr>
          <w:i/>
          <w:iCs/>
          <w:sz w:val="22"/>
          <w:szCs w:val="22"/>
          <w:lang w:val="lv-LV"/>
        </w:rPr>
      </w:pPr>
      <w:r w:rsidRPr="00AC6C8E">
        <w:rPr>
          <w:i/>
          <w:iCs/>
          <w:sz w:val="22"/>
          <w:szCs w:val="22"/>
          <w:lang w:val="lv-LV"/>
        </w:rPr>
        <w:lastRenderedPageBreak/>
        <w:t>Pielikums Nr.1</w:t>
      </w:r>
    </w:p>
    <w:p w14:paraId="7A957C0C" w14:textId="77777777" w:rsidR="001B3A2D" w:rsidRPr="00AC6C8E" w:rsidRDefault="001B3A2D" w:rsidP="00AC6C8E">
      <w:pPr>
        <w:jc w:val="right"/>
        <w:rPr>
          <w:i/>
          <w:iCs/>
          <w:sz w:val="22"/>
          <w:szCs w:val="22"/>
          <w:lang w:val="lv-LV"/>
        </w:rPr>
      </w:pPr>
      <w:r w:rsidRPr="00AC6C8E">
        <w:rPr>
          <w:i/>
          <w:iCs/>
          <w:sz w:val="22"/>
          <w:szCs w:val="22"/>
          <w:lang w:val="lv-LV"/>
        </w:rPr>
        <w:t>pie kustamās mantas</w:t>
      </w:r>
      <w:r w:rsidR="00695EC1" w:rsidRPr="00AC6C8E">
        <w:rPr>
          <w:i/>
          <w:iCs/>
          <w:sz w:val="22"/>
          <w:szCs w:val="22"/>
          <w:lang w:val="lv-LV"/>
        </w:rPr>
        <w:t xml:space="preserve"> </w:t>
      </w:r>
      <w:r w:rsidRPr="00AC6C8E">
        <w:rPr>
          <w:i/>
          <w:iCs/>
          <w:sz w:val="22"/>
          <w:szCs w:val="22"/>
          <w:lang w:val="lv-LV"/>
        </w:rPr>
        <w:t>izsoles noteikumiem</w:t>
      </w:r>
    </w:p>
    <w:p w14:paraId="53C4DF4E" w14:textId="77777777" w:rsidR="00F96AD1" w:rsidRPr="00F028C6" w:rsidRDefault="00F96AD1" w:rsidP="00707F42">
      <w:pPr>
        <w:jc w:val="right"/>
        <w:rPr>
          <w:b/>
          <w:sz w:val="23"/>
          <w:szCs w:val="23"/>
          <w:lang w:val="lv-LV"/>
        </w:rPr>
      </w:pPr>
    </w:p>
    <w:p w14:paraId="42B7926C" w14:textId="77777777" w:rsidR="00707F42" w:rsidRPr="00F028C6" w:rsidRDefault="00707F42" w:rsidP="00707F42">
      <w:pPr>
        <w:jc w:val="right"/>
        <w:rPr>
          <w:b/>
          <w:sz w:val="23"/>
          <w:szCs w:val="23"/>
          <w:lang w:val="lv-LV"/>
        </w:rPr>
      </w:pPr>
    </w:p>
    <w:p w14:paraId="1778FFF8" w14:textId="77777777" w:rsidR="00707F42" w:rsidRPr="00F028C6" w:rsidRDefault="00707F42" w:rsidP="00707F42">
      <w:pPr>
        <w:jc w:val="right"/>
        <w:rPr>
          <w:b/>
          <w:sz w:val="23"/>
          <w:szCs w:val="23"/>
          <w:lang w:val="lv-LV"/>
        </w:rPr>
      </w:pPr>
    </w:p>
    <w:p w14:paraId="1800928E" w14:textId="77777777" w:rsidR="00F96AD1" w:rsidRPr="00F028C6" w:rsidRDefault="000B6B62" w:rsidP="00707F42">
      <w:pPr>
        <w:jc w:val="right"/>
        <w:rPr>
          <w:rStyle w:val="FontStyle19"/>
          <w:sz w:val="23"/>
          <w:szCs w:val="23"/>
          <w:lang w:val="lv-LV"/>
        </w:rPr>
      </w:pPr>
      <w:r w:rsidRPr="00F028C6">
        <w:rPr>
          <w:rStyle w:val="FontStyle17"/>
          <w:b/>
          <w:sz w:val="23"/>
          <w:szCs w:val="23"/>
          <w:lang w:val="lv-LV"/>
        </w:rPr>
        <w:t>SIA</w:t>
      </w:r>
      <w:r w:rsidR="00695EC1" w:rsidRPr="00F028C6">
        <w:rPr>
          <w:rStyle w:val="FontStyle17"/>
          <w:b/>
          <w:sz w:val="23"/>
          <w:szCs w:val="23"/>
          <w:lang w:val="lv-LV"/>
        </w:rPr>
        <w:t xml:space="preserve"> </w:t>
      </w:r>
      <w:r w:rsidR="00F96AD1" w:rsidRPr="00F028C6">
        <w:rPr>
          <w:rStyle w:val="FontStyle19"/>
          <w:sz w:val="23"/>
          <w:szCs w:val="23"/>
          <w:lang w:val="lv-LV"/>
        </w:rPr>
        <w:t>„</w:t>
      </w:r>
      <w:r w:rsidR="00707F42" w:rsidRPr="00F028C6">
        <w:rPr>
          <w:rStyle w:val="FontStyle19"/>
          <w:sz w:val="23"/>
          <w:szCs w:val="23"/>
          <w:lang w:val="lv-LV"/>
        </w:rPr>
        <w:t>RĒZEKNES SLIMNĪCA”</w:t>
      </w:r>
    </w:p>
    <w:p w14:paraId="690313AC" w14:textId="77777777" w:rsidR="00F96AD1" w:rsidRPr="00F028C6" w:rsidRDefault="00F96AD1" w:rsidP="00707F42">
      <w:pPr>
        <w:jc w:val="right"/>
        <w:rPr>
          <w:b/>
          <w:sz w:val="23"/>
          <w:szCs w:val="23"/>
          <w:lang w:val="lv-LV"/>
        </w:rPr>
      </w:pPr>
      <w:r w:rsidRPr="00F028C6">
        <w:rPr>
          <w:rStyle w:val="FontStyle19"/>
          <w:sz w:val="23"/>
          <w:szCs w:val="23"/>
          <w:lang w:val="lv-LV"/>
        </w:rPr>
        <w:t>Izsoles komisijai</w:t>
      </w:r>
    </w:p>
    <w:p w14:paraId="36168F44" w14:textId="77777777" w:rsidR="000B6B62" w:rsidRPr="00F028C6" w:rsidRDefault="000B6B62" w:rsidP="00707F42">
      <w:pPr>
        <w:jc w:val="right"/>
        <w:rPr>
          <w:sz w:val="23"/>
          <w:szCs w:val="23"/>
          <w:lang w:val="lv-LV"/>
        </w:rPr>
      </w:pPr>
    </w:p>
    <w:p w14:paraId="1A82FF1E" w14:textId="77777777" w:rsidR="00F96AD1" w:rsidRPr="00F028C6" w:rsidRDefault="000B6B62" w:rsidP="00707F42">
      <w:pPr>
        <w:jc w:val="right"/>
        <w:rPr>
          <w:sz w:val="23"/>
          <w:szCs w:val="23"/>
          <w:lang w:val="lv-LV"/>
        </w:rPr>
      </w:pPr>
      <w:r w:rsidRPr="00F028C6">
        <w:rPr>
          <w:sz w:val="23"/>
          <w:szCs w:val="23"/>
          <w:lang w:val="lv-LV"/>
        </w:rPr>
        <w:t>________________________________</w:t>
      </w:r>
    </w:p>
    <w:p w14:paraId="2E81EC74" w14:textId="77777777" w:rsidR="000B6B62" w:rsidRPr="00F028C6" w:rsidRDefault="000B6B62" w:rsidP="00707F42">
      <w:pPr>
        <w:jc w:val="right"/>
        <w:rPr>
          <w:i/>
          <w:sz w:val="22"/>
          <w:szCs w:val="23"/>
          <w:lang w:val="lv-LV"/>
        </w:rPr>
      </w:pPr>
      <w:r w:rsidRPr="00F028C6">
        <w:rPr>
          <w:i/>
          <w:sz w:val="22"/>
          <w:szCs w:val="23"/>
          <w:lang w:val="lv-LV"/>
        </w:rPr>
        <w:t>(</w:t>
      </w:r>
      <w:r w:rsidR="00872074" w:rsidRPr="00F028C6">
        <w:rPr>
          <w:i/>
          <w:sz w:val="22"/>
          <w:szCs w:val="23"/>
          <w:lang w:val="lv-LV"/>
        </w:rPr>
        <w:t xml:space="preserve">juridiskas personas </w:t>
      </w:r>
      <w:r w:rsidRPr="00F028C6">
        <w:rPr>
          <w:i/>
          <w:sz w:val="22"/>
          <w:szCs w:val="23"/>
          <w:lang w:val="lv-LV"/>
        </w:rPr>
        <w:t>nosaukums/</w:t>
      </w:r>
      <w:r w:rsidR="00B07D0A" w:rsidRPr="00F028C6">
        <w:rPr>
          <w:i/>
          <w:sz w:val="22"/>
          <w:szCs w:val="23"/>
          <w:lang w:val="lv-LV"/>
        </w:rPr>
        <w:t xml:space="preserve"> fiziskas personas </w:t>
      </w:r>
      <w:r w:rsidRPr="00F028C6">
        <w:rPr>
          <w:i/>
          <w:sz w:val="22"/>
          <w:szCs w:val="23"/>
          <w:lang w:val="lv-LV"/>
        </w:rPr>
        <w:t>vārds, uzvārds)</w:t>
      </w:r>
    </w:p>
    <w:p w14:paraId="4958EDB7" w14:textId="77777777" w:rsidR="000B6B62" w:rsidRPr="00F028C6" w:rsidRDefault="000B6B62" w:rsidP="00707F42">
      <w:pPr>
        <w:jc w:val="right"/>
        <w:rPr>
          <w:i/>
          <w:sz w:val="22"/>
          <w:szCs w:val="23"/>
          <w:lang w:val="lv-LV"/>
        </w:rPr>
      </w:pPr>
    </w:p>
    <w:p w14:paraId="73A45B92" w14:textId="77777777" w:rsidR="00707F42" w:rsidRPr="00F028C6" w:rsidRDefault="00707F42" w:rsidP="00707F42">
      <w:pPr>
        <w:jc w:val="right"/>
        <w:rPr>
          <w:sz w:val="23"/>
          <w:szCs w:val="23"/>
          <w:lang w:val="lv-LV"/>
        </w:rPr>
      </w:pPr>
      <w:r w:rsidRPr="00F028C6">
        <w:rPr>
          <w:sz w:val="23"/>
          <w:szCs w:val="23"/>
          <w:lang w:val="lv-LV"/>
        </w:rPr>
        <w:t>________________________________</w:t>
      </w:r>
    </w:p>
    <w:p w14:paraId="0359E4EE" w14:textId="77777777" w:rsidR="000B6B62" w:rsidRPr="00F028C6" w:rsidRDefault="000B6B62" w:rsidP="00707F42">
      <w:pPr>
        <w:jc w:val="right"/>
        <w:rPr>
          <w:i/>
          <w:sz w:val="22"/>
          <w:szCs w:val="23"/>
          <w:lang w:val="lv-LV"/>
        </w:rPr>
      </w:pPr>
      <w:r w:rsidRPr="00F028C6">
        <w:rPr>
          <w:i/>
          <w:sz w:val="22"/>
          <w:szCs w:val="23"/>
          <w:lang w:val="lv-LV"/>
        </w:rPr>
        <w:t>(</w:t>
      </w:r>
      <w:proofErr w:type="spellStart"/>
      <w:r w:rsidRPr="00F028C6">
        <w:rPr>
          <w:i/>
          <w:sz w:val="22"/>
          <w:szCs w:val="23"/>
          <w:lang w:val="lv-LV"/>
        </w:rPr>
        <w:t>reģ.Nr</w:t>
      </w:r>
      <w:proofErr w:type="spellEnd"/>
      <w:r w:rsidRPr="00F028C6">
        <w:rPr>
          <w:i/>
          <w:sz w:val="22"/>
          <w:szCs w:val="23"/>
          <w:lang w:val="lv-LV"/>
        </w:rPr>
        <w:t>./personas kods)</w:t>
      </w:r>
    </w:p>
    <w:p w14:paraId="2AB03FBA" w14:textId="77777777" w:rsidR="000B6B62" w:rsidRPr="00F028C6" w:rsidRDefault="000B6B62" w:rsidP="00707F42">
      <w:pPr>
        <w:jc w:val="right"/>
        <w:rPr>
          <w:i/>
          <w:sz w:val="22"/>
          <w:szCs w:val="23"/>
          <w:lang w:val="lv-LV"/>
        </w:rPr>
      </w:pPr>
    </w:p>
    <w:p w14:paraId="46897E10" w14:textId="77777777" w:rsidR="00707F42" w:rsidRPr="00F028C6" w:rsidRDefault="00707F42" w:rsidP="00707F42">
      <w:pPr>
        <w:jc w:val="right"/>
        <w:rPr>
          <w:sz w:val="23"/>
          <w:szCs w:val="23"/>
          <w:lang w:val="lv-LV"/>
        </w:rPr>
      </w:pPr>
      <w:r w:rsidRPr="00F028C6">
        <w:rPr>
          <w:sz w:val="23"/>
          <w:szCs w:val="23"/>
          <w:lang w:val="lv-LV"/>
        </w:rPr>
        <w:t>________________________________</w:t>
      </w:r>
    </w:p>
    <w:p w14:paraId="23B60E32" w14:textId="77777777" w:rsidR="000B6B62" w:rsidRPr="00F028C6" w:rsidRDefault="000B6B62" w:rsidP="00707F42">
      <w:pPr>
        <w:jc w:val="right"/>
        <w:rPr>
          <w:i/>
          <w:sz w:val="22"/>
          <w:szCs w:val="23"/>
          <w:lang w:val="lv-LV"/>
        </w:rPr>
      </w:pPr>
      <w:r w:rsidRPr="00F028C6">
        <w:rPr>
          <w:i/>
          <w:sz w:val="22"/>
          <w:szCs w:val="23"/>
          <w:lang w:val="lv-LV"/>
        </w:rPr>
        <w:t>(juridiskā adrese/</w:t>
      </w:r>
      <w:r w:rsidR="00707F42" w:rsidRPr="00F028C6">
        <w:rPr>
          <w:i/>
          <w:sz w:val="22"/>
          <w:szCs w:val="23"/>
          <w:lang w:val="lv-LV"/>
        </w:rPr>
        <w:t xml:space="preserve">deklarētā </w:t>
      </w:r>
      <w:r w:rsidRPr="00F028C6">
        <w:rPr>
          <w:i/>
          <w:sz w:val="22"/>
          <w:szCs w:val="23"/>
          <w:lang w:val="lv-LV"/>
        </w:rPr>
        <w:t>dzīvesvieta)</w:t>
      </w:r>
    </w:p>
    <w:p w14:paraId="1A4B5A99" w14:textId="77777777" w:rsidR="00BC2740" w:rsidRPr="00F028C6" w:rsidRDefault="00BC2740" w:rsidP="00707F42">
      <w:pPr>
        <w:jc w:val="right"/>
        <w:rPr>
          <w:i/>
          <w:sz w:val="22"/>
          <w:szCs w:val="23"/>
          <w:lang w:val="lv-LV"/>
        </w:rPr>
      </w:pPr>
    </w:p>
    <w:p w14:paraId="57DF6F88" w14:textId="77777777" w:rsidR="00707F42" w:rsidRPr="00F028C6" w:rsidRDefault="00707F42" w:rsidP="00707F42">
      <w:pPr>
        <w:jc w:val="right"/>
        <w:rPr>
          <w:sz w:val="23"/>
          <w:szCs w:val="23"/>
          <w:lang w:val="lv-LV"/>
        </w:rPr>
      </w:pPr>
      <w:r w:rsidRPr="00F028C6">
        <w:rPr>
          <w:sz w:val="23"/>
          <w:szCs w:val="23"/>
          <w:lang w:val="lv-LV"/>
        </w:rPr>
        <w:t>________________________________</w:t>
      </w:r>
    </w:p>
    <w:p w14:paraId="31C686FA" w14:textId="77777777" w:rsidR="00BC2740" w:rsidRPr="00F028C6" w:rsidRDefault="00BC2740" w:rsidP="00707F42">
      <w:pPr>
        <w:jc w:val="right"/>
        <w:rPr>
          <w:i/>
          <w:sz w:val="22"/>
          <w:szCs w:val="23"/>
          <w:lang w:val="lv-LV"/>
        </w:rPr>
      </w:pPr>
      <w:r w:rsidRPr="00F028C6">
        <w:rPr>
          <w:i/>
          <w:sz w:val="22"/>
          <w:szCs w:val="23"/>
          <w:lang w:val="lv-LV"/>
        </w:rPr>
        <w:t>(kontakttālrunis, e-pasts)</w:t>
      </w:r>
    </w:p>
    <w:p w14:paraId="2835051B" w14:textId="77777777" w:rsidR="00EE7121" w:rsidRPr="00F028C6" w:rsidRDefault="00EE7121" w:rsidP="00707F42">
      <w:pPr>
        <w:jc w:val="right"/>
        <w:rPr>
          <w:i/>
          <w:sz w:val="22"/>
          <w:szCs w:val="23"/>
          <w:lang w:val="lv-LV"/>
        </w:rPr>
      </w:pPr>
    </w:p>
    <w:p w14:paraId="15119FF3" w14:textId="77777777" w:rsidR="00B07D0A" w:rsidRPr="00F028C6" w:rsidRDefault="00B07D0A" w:rsidP="00B07D0A">
      <w:pPr>
        <w:jc w:val="right"/>
        <w:rPr>
          <w:sz w:val="23"/>
          <w:szCs w:val="23"/>
          <w:lang w:val="lv-LV"/>
        </w:rPr>
      </w:pPr>
      <w:r w:rsidRPr="00F028C6">
        <w:rPr>
          <w:sz w:val="23"/>
          <w:szCs w:val="23"/>
          <w:lang w:val="lv-LV"/>
        </w:rPr>
        <w:t>________________________________</w:t>
      </w:r>
    </w:p>
    <w:p w14:paraId="6031D729" w14:textId="77777777" w:rsidR="00B07D0A" w:rsidRPr="00F028C6" w:rsidRDefault="00B07D0A" w:rsidP="00B07D0A">
      <w:pPr>
        <w:jc w:val="right"/>
        <w:rPr>
          <w:i/>
          <w:sz w:val="22"/>
          <w:szCs w:val="23"/>
          <w:lang w:val="lv-LV"/>
        </w:rPr>
      </w:pPr>
      <w:r w:rsidRPr="00F028C6">
        <w:rPr>
          <w:i/>
          <w:sz w:val="22"/>
          <w:szCs w:val="23"/>
          <w:lang w:val="lv-LV"/>
        </w:rPr>
        <w:t>(pilnvarotā persona)</w:t>
      </w:r>
    </w:p>
    <w:p w14:paraId="73182E56" w14:textId="77777777" w:rsidR="00B07D0A" w:rsidRDefault="00B07D0A" w:rsidP="00707F42">
      <w:pPr>
        <w:jc w:val="right"/>
        <w:rPr>
          <w:i/>
          <w:sz w:val="22"/>
          <w:szCs w:val="23"/>
          <w:lang w:val="lv-LV"/>
        </w:rPr>
      </w:pPr>
    </w:p>
    <w:p w14:paraId="01B68F69" w14:textId="77777777" w:rsidR="00544127" w:rsidRPr="00705903" w:rsidRDefault="00544127" w:rsidP="00544127">
      <w:pPr>
        <w:jc w:val="right"/>
        <w:rPr>
          <w:sz w:val="23"/>
          <w:szCs w:val="23"/>
          <w:lang w:val="lv-LV"/>
        </w:rPr>
      </w:pPr>
      <w:r w:rsidRPr="00705903">
        <w:rPr>
          <w:sz w:val="23"/>
          <w:szCs w:val="23"/>
          <w:lang w:val="lv-LV"/>
        </w:rPr>
        <w:t>________________________________</w:t>
      </w:r>
    </w:p>
    <w:p w14:paraId="53A84D7D" w14:textId="77777777" w:rsidR="00544127" w:rsidRPr="00705903" w:rsidRDefault="00544127" w:rsidP="00544127">
      <w:pPr>
        <w:jc w:val="right"/>
        <w:rPr>
          <w:i/>
          <w:sz w:val="22"/>
          <w:szCs w:val="23"/>
          <w:lang w:val="lv-LV"/>
        </w:rPr>
      </w:pPr>
      <w:r w:rsidRPr="00705903">
        <w:rPr>
          <w:i/>
          <w:sz w:val="22"/>
          <w:szCs w:val="23"/>
          <w:lang w:val="lv-LV"/>
        </w:rPr>
        <w:t>(</w:t>
      </w:r>
      <w:r>
        <w:rPr>
          <w:i/>
          <w:sz w:val="22"/>
          <w:szCs w:val="23"/>
          <w:lang w:val="lv-LV"/>
        </w:rPr>
        <w:t>rekvizīti kredītiestādē izsoles nodrošinājuma atmaksai</w:t>
      </w:r>
      <w:r w:rsidRPr="00705903">
        <w:rPr>
          <w:i/>
          <w:sz w:val="22"/>
          <w:szCs w:val="23"/>
          <w:lang w:val="lv-LV"/>
        </w:rPr>
        <w:t>)</w:t>
      </w:r>
    </w:p>
    <w:p w14:paraId="7AB1A3E7" w14:textId="77777777" w:rsidR="00544127" w:rsidRPr="00F028C6" w:rsidRDefault="00544127" w:rsidP="00707F42">
      <w:pPr>
        <w:jc w:val="right"/>
        <w:rPr>
          <w:i/>
          <w:sz w:val="22"/>
          <w:szCs w:val="23"/>
          <w:lang w:val="lv-LV"/>
        </w:rPr>
      </w:pPr>
    </w:p>
    <w:p w14:paraId="0BE9D08E" w14:textId="77777777" w:rsidR="00BC2740" w:rsidRPr="00F028C6" w:rsidRDefault="00BC2740" w:rsidP="00707F42">
      <w:pPr>
        <w:rPr>
          <w:sz w:val="23"/>
          <w:szCs w:val="23"/>
          <w:lang w:val="lv-LV"/>
        </w:rPr>
      </w:pPr>
    </w:p>
    <w:p w14:paraId="23F27FF9" w14:textId="77777777" w:rsidR="000B6B62" w:rsidRPr="00F028C6" w:rsidRDefault="000B6B62" w:rsidP="00707F42">
      <w:pPr>
        <w:rPr>
          <w:sz w:val="23"/>
          <w:szCs w:val="23"/>
          <w:lang w:val="lv-LV"/>
        </w:rPr>
      </w:pPr>
    </w:p>
    <w:p w14:paraId="292449A0" w14:textId="77777777" w:rsidR="00F96AD1" w:rsidRPr="00F028C6" w:rsidRDefault="00F96AD1" w:rsidP="00707F42">
      <w:pPr>
        <w:rPr>
          <w:sz w:val="23"/>
          <w:szCs w:val="23"/>
          <w:lang w:val="lv-LV"/>
        </w:rPr>
      </w:pPr>
    </w:p>
    <w:p w14:paraId="7029549E" w14:textId="77777777" w:rsidR="00F96AD1" w:rsidRPr="00F028C6" w:rsidRDefault="00EE7121" w:rsidP="00707F42">
      <w:pPr>
        <w:jc w:val="center"/>
        <w:rPr>
          <w:b/>
          <w:sz w:val="28"/>
          <w:szCs w:val="23"/>
          <w:lang w:val="lv-LV"/>
        </w:rPr>
      </w:pPr>
      <w:r w:rsidRPr="00F028C6">
        <w:rPr>
          <w:b/>
          <w:sz w:val="28"/>
          <w:szCs w:val="23"/>
          <w:lang w:val="lv-LV"/>
        </w:rPr>
        <w:t>PIETEIKUMS DALĪBAI IZSOLĒ</w:t>
      </w:r>
    </w:p>
    <w:p w14:paraId="7CA014E6" w14:textId="77777777" w:rsidR="00F96AD1" w:rsidRPr="008D4B54" w:rsidRDefault="00F96AD1" w:rsidP="00EE7121">
      <w:pPr>
        <w:rPr>
          <w:sz w:val="23"/>
          <w:szCs w:val="23"/>
          <w:lang w:val="lv-LV"/>
        </w:rPr>
      </w:pPr>
    </w:p>
    <w:p w14:paraId="244EC427" w14:textId="77777777" w:rsidR="00EE7121" w:rsidRPr="008D4B54" w:rsidRDefault="00EE7121" w:rsidP="00EE7121">
      <w:pPr>
        <w:rPr>
          <w:sz w:val="23"/>
          <w:szCs w:val="23"/>
          <w:lang w:val="lv-LV"/>
        </w:rPr>
      </w:pPr>
    </w:p>
    <w:p w14:paraId="6516EF5A" w14:textId="6C76F7A8" w:rsidR="00B07D0A" w:rsidRPr="008D4B54" w:rsidRDefault="003C7815" w:rsidP="001B3A2D">
      <w:pPr>
        <w:jc w:val="both"/>
        <w:rPr>
          <w:sz w:val="23"/>
          <w:szCs w:val="23"/>
          <w:lang w:val="lv-LV"/>
        </w:rPr>
      </w:pPr>
      <w:r w:rsidRPr="003C7815">
        <w:rPr>
          <w:sz w:val="23"/>
          <w:szCs w:val="23"/>
          <w:lang w:val="lv-LV"/>
        </w:rPr>
        <w:t>Ar šo paziņoju, ka vēlos piedalīties</w:t>
      </w:r>
      <w:r w:rsidR="00A644DF">
        <w:rPr>
          <w:sz w:val="23"/>
          <w:szCs w:val="23"/>
          <w:lang w:val="lv-LV"/>
        </w:rPr>
        <w:t xml:space="preserve"> </w:t>
      </w:r>
      <w:r w:rsidR="00A644DF" w:rsidRPr="00A644DF">
        <w:rPr>
          <w:b/>
          <w:bCs/>
          <w:sz w:val="23"/>
          <w:szCs w:val="23"/>
          <w:lang w:val="lv-LV"/>
        </w:rPr>
        <w:t xml:space="preserve">Radioloģijas </w:t>
      </w:r>
      <w:proofErr w:type="spellStart"/>
      <w:r w:rsidR="00A644DF" w:rsidRPr="00A644DF">
        <w:rPr>
          <w:b/>
          <w:bCs/>
          <w:sz w:val="23"/>
          <w:szCs w:val="23"/>
          <w:lang w:val="lv-LV"/>
        </w:rPr>
        <w:t>rtg</w:t>
      </w:r>
      <w:proofErr w:type="spellEnd"/>
      <w:r w:rsidR="00A644DF" w:rsidRPr="00A644DF">
        <w:rPr>
          <w:b/>
          <w:bCs/>
          <w:sz w:val="23"/>
          <w:szCs w:val="23"/>
          <w:lang w:val="lv-LV"/>
        </w:rPr>
        <w:t xml:space="preserve"> iekārtas PHILIPS </w:t>
      </w:r>
      <w:proofErr w:type="spellStart"/>
      <w:r w:rsidR="00A644DF" w:rsidRPr="00A644DF">
        <w:rPr>
          <w:b/>
          <w:bCs/>
          <w:sz w:val="23"/>
          <w:szCs w:val="23"/>
          <w:lang w:val="lv-LV"/>
        </w:rPr>
        <w:t>Bucky</w:t>
      </w:r>
      <w:proofErr w:type="spellEnd"/>
      <w:r w:rsidR="00A644DF" w:rsidRPr="00A644DF">
        <w:rPr>
          <w:b/>
          <w:bCs/>
          <w:sz w:val="23"/>
          <w:szCs w:val="23"/>
          <w:lang w:val="lv-LV"/>
        </w:rPr>
        <w:t xml:space="preserve"> </w:t>
      </w:r>
      <w:proofErr w:type="spellStart"/>
      <w:r w:rsidR="00A644DF" w:rsidRPr="00A644DF">
        <w:rPr>
          <w:b/>
          <w:bCs/>
          <w:sz w:val="23"/>
          <w:szCs w:val="23"/>
          <w:lang w:val="lv-LV"/>
        </w:rPr>
        <w:t>Diagnost</w:t>
      </w:r>
      <w:proofErr w:type="spellEnd"/>
      <w:r w:rsidR="00A644DF" w:rsidRPr="00A644DF">
        <w:rPr>
          <w:b/>
          <w:bCs/>
          <w:sz w:val="23"/>
          <w:szCs w:val="23"/>
          <w:lang w:val="lv-LV"/>
        </w:rPr>
        <w:t xml:space="preserve"> TH</w:t>
      </w:r>
      <w:r w:rsidR="00A644DF">
        <w:rPr>
          <w:sz w:val="23"/>
          <w:szCs w:val="23"/>
          <w:lang w:val="lv-LV"/>
        </w:rPr>
        <w:t xml:space="preserve"> </w:t>
      </w:r>
      <w:r w:rsidR="00F96AD1" w:rsidRPr="008D4B54">
        <w:rPr>
          <w:sz w:val="23"/>
          <w:szCs w:val="23"/>
          <w:lang w:val="lv-LV"/>
        </w:rPr>
        <w:t xml:space="preserve">izsolē un lūdzu reģistrēt </w:t>
      </w:r>
      <w:r w:rsidR="00707F42" w:rsidRPr="008D4B54">
        <w:rPr>
          <w:sz w:val="23"/>
          <w:szCs w:val="23"/>
          <w:lang w:val="lv-LV"/>
        </w:rPr>
        <w:t xml:space="preserve">mani </w:t>
      </w:r>
      <w:r w:rsidR="00C849BF" w:rsidRPr="008D4B54">
        <w:rPr>
          <w:sz w:val="23"/>
          <w:szCs w:val="23"/>
          <w:lang w:val="lv-LV"/>
        </w:rPr>
        <w:t>par I</w:t>
      </w:r>
      <w:r w:rsidR="00F96AD1" w:rsidRPr="008D4B54">
        <w:rPr>
          <w:sz w:val="23"/>
          <w:szCs w:val="23"/>
          <w:lang w:val="lv-LV"/>
        </w:rPr>
        <w:t>zsoles dalībnieku.</w:t>
      </w:r>
      <w:r w:rsidR="00695EC1" w:rsidRPr="008D4B54">
        <w:rPr>
          <w:sz w:val="23"/>
          <w:szCs w:val="23"/>
          <w:lang w:val="lv-LV"/>
        </w:rPr>
        <w:t xml:space="preserve"> </w:t>
      </w:r>
      <w:r w:rsidR="00653324" w:rsidRPr="008D4B54">
        <w:rPr>
          <w:sz w:val="23"/>
          <w:szCs w:val="23"/>
          <w:lang w:val="lv-LV"/>
        </w:rPr>
        <w:t>A</w:t>
      </w:r>
      <w:r w:rsidR="00B07D0A" w:rsidRPr="008D4B54">
        <w:rPr>
          <w:sz w:val="23"/>
          <w:szCs w:val="23"/>
          <w:lang w:val="lv-LV"/>
        </w:rPr>
        <w:t>pliecinu, ka vēlos iegādāties izsolē SIA</w:t>
      </w:r>
      <w:r w:rsidR="009F4978" w:rsidRPr="008D4B54">
        <w:rPr>
          <w:sz w:val="23"/>
          <w:szCs w:val="23"/>
          <w:lang w:val="lv-LV"/>
        </w:rPr>
        <w:t> </w:t>
      </w:r>
      <w:r w:rsidR="00B07D0A" w:rsidRPr="008D4B54">
        <w:rPr>
          <w:sz w:val="23"/>
          <w:szCs w:val="23"/>
          <w:lang w:val="lv-LV"/>
        </w:rPr>
        <w:t>„RĒZEKNES SLIMNĪCA” izsolīto kustamo mantu saskaņā ar izsoles noteikumiem</w:t>
      </w:r>
      <w:r w:rsidR="00653324" w:rsidRPr="008D4B54">
        <w:rPr>
          <w:sz w:val="23"/>
          <w:szCs w:val="23"/>
          <w:lang w:val="lv-LV"/>
        </w:rPr>
        <w:t>. Ar</w:t>
      </w:r>
      <w:r w:rsidR="00695EC1" w:rsidRPr="008D4B54">
        <w:rPr>
          <w:sz w:val="23"/>
          <w:szCs w:val="23"/>
          <w:lang w:val="lv-LV"/>
        </w:rPr>
        <w:t xml:space="preserve"> </w:t>
      </w:r>
      <w:r w:rsidR="00653324" w:rsidRPr="008D4B54">
        <w:rPr>
          <w:sz w:val="23"/>
          <w:szCs w:val="23"/>
          <w:lang w:val="lv-LV"/>
        </w:rPr>
        <w:t>izsoles noteikumiem un līguma projektu iepazinos</w:t>
      </w:r>
      <w:r w:rsidR="00B07D0A" w:rsidRPr="008D4B54">
        <w:rPr>
          <w:sz w:val="23"/>
          <w:szCs w:val="23"/>
          <w:lang w:val="lv-LV"/>
        </w:rPr>
        <w:t>. Apzinos, ka jebkura prasība izmainīt šos noteikumus tiks uzskatīta par atteikšanos piedalīties izsolē</w:t>
      </w:r>
      <w:r w:rsidR="00494A21" w:rsidRPr="008D4B54">
        <w:rPr>
          <w:sz w:val="23"/>
          <w:szCs w:val="23"/>
          <w:lang w:val="lv-LV"/>
        </w:rPr>
        <w:t>, zaudējot samaksāto izsoles nodrošinājumu</w:t>
      </w:r>
      <w:r w:rsidR="00B07D0A" w:rsidRPr="008D4B54">
        <w:rPr>
          <w:sz w:val="23"/>
          <w:szCs w:val="23"/>
          <w:lang w:val="lv-LV"/>
        </w:rPr>
        <w:t>.</w:t>
      </w:r>
      <w:r w:rsidR="00695EC1" w:rsidRPr="008D4B54">
        <w:rPr>
          <w:sz w:val="23"/>
          <w:szCs w:val="23"/>
          <w:lang w:val="lv-LV"/>
        </w:rPr>
        <w:t xml:space="preserve"> </w:t>
      </w:r>
      <w:r w:rsidR="00653324" w:rsidRPr="008D4B54">
        <w:rPr>
          <w:sz w:val="23"/>
          <w:szCs w:val="23"/>
          <w:lang w:val="lv-LV"/>
        </w:rPr>
        <w:t>Dalībai izsolē šķēršļi nepastāv.</w:t>
      </w:r>
    </w:p>
    <w:p w14:paraId="3BE93047" w14:textId="77777777" w:rsidR="00F96AD1" w:rsidRPr="008D4B54" w:rsidRDefault="00F96AD1" w:rsidP="00707F42">
      <w:pPr>
        <w:jc w:val="both"/>
        <w:rPr>
          <w:sz w:val="23"/>
          <w:szCs w:val="23"/>
          <w:lang w:val="lv-LV"/>
        </w:rPr>
      </w:pPr>
    </w:p>
    <w:p w14:paraId="7BEDF2CC" w14:textId="77777777" w:rsidR="00F96AD1" w:rsidRPr="008D4B54" w:rsidRDefault="00F96AD1" w:rsidP="00707F42">
      <w:pPr>
        <w:jc w:val="both"/>
        <w:rPr>
          <w:sz w:val="23"/>
          <w:szCs w:val="23"/>
          <w:lang w:val="lv-LV"/>
        </w:rPr>
      </w:pPr>
    </w:p>
    <w:p w14:paraId="72888899" w14:textId="77777777" w:rsidR="00F96AD1" w:rsidRPr="008D4B54" w:rsidRDefault="00F96AD1" w:rsidP="00707F42">
      <w:pPr>
        <w:jc w:val="both"/>
        <w:rPr>
          <w:sz w:val="23"/>
          <w:szCs w:val="23"/>
          <w:lang w:val="lv-LV"/>
        </w:rPr>
      </w:pPr>
    </w:p>
    <w:p w14:paraId="7AED4599" w14:textId="77777777" w:rsidR="00707F42" w:rsidRPr="008D4B54" w:rsidRDefault="00707F42" w:rsidP="00707F42">
      <w:pPr>
        <w:rPr>
          <w:sz w:val="23"/>
          <w:szCs w:val="23"/>
          <w:lang w:val="lv-LV"/>
        </w:rPr>
      </w:pPr>
      <w:r w:rsidRPr="008D4B54">
        <w:rPr>
          <w:sz w:val="23"/>
          <w:szCs w:val="23"/>
          <w:lang w:val="lv-LV"/>
        </w:rPr>
        <w:t>____________________</w:t>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t>____________________</w:t>
      </w:r>
    </w:p>
    <w:p w14:paraId="7B93EDB3" w14:textId="77777777" w:rsidR="00F96AD1" w:rsidRPr="00F028C6" w:rsidRDefault="00707F42" w:rsidP="00707F42">
      <w:pPr>
        <w:rPr>
          <w:i/>
          <w:sz w:val="22"/>
          <w:szCs w:val="23"/>
          <w:lang w:val="lv-LV"/>
        </w:rPr>
      </w:pPr>
      <w:r w:rsidRPr="00F028C6">
        <w:rPr>
          <w:i/>
          <w:sz w:val="22"/>
          <w:szCs w:val="23"/>
          <w:lang w:val="lv-LV"/>
        </w:rPr>
        <w:t>datums</w:t>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Pr="00F028C6">
        <w:rPr>
          <w:i/>
          <w:sz w:val="22"/>
          <w:szCs w:val="23"/>
          <w:lang w:val="lv-LV"/>
        </w:rPr>
        <w:tab/>
      </w:r>
      <w:r w:rsidR="00F96AD1" w:rsidRPr="00F028C6">
        <w:rPr>
          <w:i/>
          <w:sz w:val="22"/>
          <w:szCs w:val="23"/>
          <w:lang w:val="lv-LV"/>
        </w:rPr>
        <w:t>paraksts</w:t>
      </w:r>
    </w:p>
    <w:p w14:paraId="7512D440" w14:textId="77777777" w:rsidR="00E85415" w:rsidRPr="00F028C6" w:rsidRDefault="00E85415">
      <w:pPr>
        <w:rPr>
          <w:lang w:val="lv-LV"/>
        </w:rPr>
      </w:pPr>
    </w:p>
    <w:p w14:paraId="6E658E90" w14:textId="77777777" w:rsidR="00F23A5B" w:rsidRPr="00F028C6" w:rsidRDefault="00F23A5B">
      <w:pPr>
        <w:rPr>
          <w:lang w:val="lv-LV"/>
        </w:rPr>
        <w:sectPr w:rsidR="00F23A5B" w:rsidRPr="00F028C6" w:rsidSect="00AE5D35">
          <w:headerReference w:type="default" r:id="rId11"/>
          <w:footerReference w:type="default" r:id="rId12"/>
          <w:pgSz w:w="11907" w:h="16834" w:code="9"/>
          <w:pgMar w:top="1134" w:right="851" w:bottom="851" w:left="1701" w:header="567" w:footer="567" w:gutter="0"/>
          <w:cols w:space="720"/>
        </w:sectPr>
      </w:pPr>
    </w:p>
    <w:p w14:paraId="491B1922" w14:textId="77777777" w:rsidR="00F23A5B" w:rsidRPr="00274D5C" w:rsidRDefault="00F23A5B" w:rsidP="00274D5C">
      <w:pPr>
        <w:jc w:val="right"/>
        <w:rPr>
          <w:i/>
          <w:iCs/>
          <w:sz w:val="22"/>
          <w:szCs w:val="22"/>
          <w:lang w:val="lv-LV"/>
        </w:rPr>
      </w:pPr>
      <w:r w:rsidRPr="00274D5C">
        <w:rPr>
          <w:i/>
          <w:iCs/>
          <w:sz w:val="22"/>
          <w:szCs w:val="22"/>
          <w:lang w:val="lv-LV"/>
        </w:rPr>
        <w:lastRenderedPageBreak/>
        <w:t>Pielikums Nr.2</w:t>
      </w:r>
    </w:p>
    <w:p w14:paraId="2F9FF9B4" w14:textId="77777777" w:rsidR="001B3A2D" w:rsidRPr="00274D5C" w:rsidRDefault="001B3A2D" w:rsidP="00274D5C">
      <w:pPr>
        <w:jc w:val="right"/>
        <w:rPr>
          <w:i/>
          <w:iCs/>
          <w:sz w:val="22"/>
          <w:szCs w:val="22"/>
          <w:lang w:val="lv-LV"/>
        </w:rPr>
      </w:pPr>
      <w:r w:rsidRPr="00274D5C">
        <w:rPr>
          <w:i/>
          <w:iCs/>
          <w:sz w:val="22"/>
          <w:szCs w:val="22"/>
          <w:lang w:val="lv-LV"/>
        </w:rPr>
        <w:t>pie kustamās mantas izsoles noteikumiem</w:t>
      </w:r>
    </w:p>
    <w:p w14:paraId="273B4BC1" w14:textId="77777777" w:rsidR="00F23A5B" w:rsidRPr="00F028C6" w:rsidRDefault="00F23A5B" w:rsidP="00F23A5B">
      <w:pPr>
        <w:jc w:val="both"/>
        <w:rPr>
          <w:sz w:val="23"/>
          <w:szCs w:val="23"/>
          <w:lang w:val="lv-LV"/>
        </w:rPr>
      </w:pPr>
    </w:p>
    <w:p w14:paraId="28D5EB07" w14:textId="77777777" w:rsidR="00F23A5B" w:rsidRPr="00F028C6" w:rsidRDefault="00F23A5B" w:rsidP="00F23A5B">
      <w:pPr>
        <w:jc w:val="both"/>
        <w:rPr>
          <w:sz w:val="23"/>
          <w:szCs w:val="23"/>
          <w:lang w:val="lv-LV"/>
        </w:rPr>
      </w:pPr>
    </w:p>
    <w:p w14:paraId="31A6430F" w14:textId="77777777" w:rsidR="00F23A5B" w:rsidRPr="00F028C6" w:rsidRDefault="0035655B" w:rsidP="00F23A5B">
      <w:pPr>
        <w:jc w:val="center"/>
        <w:rPr>
          <w:b/>
          <w:sz w:val="28"/>
          <w:szCs w:val="23"/>
          <w:lang w:val="lv-LV"/>
        </w:rPr>
      </w:pPr>
      <w:r w:rsidRPr="00F028C6">
        <w:rPr>
          <w:b/>
          <w:sz w:val="28"/>
          <w:szCs w:val="23"/>
          <w:lang w:val="lv-LV"/>
        </w:rPr>
        <w:t>IZSOLES DALĪBNIEKU UZSKAITES LAPA</w:t>
      </w:r>
    </w:p>
    <w:p w14:paraId="52677648" w14:textId="77777777" w:rsidR="00C05DE9" w:rsidRPr="00F028C6" w:rsidRDefault="00C05DE9" w:rsidP="00F23A5B">
      <w:pPr>
        <w:jc w:val="both"/>
        <w:rPr>
          <w:sz w:val="23"/>
          <w:szCs w:val="23"/>
          <w:lang w:val="lv-LV"/>
        </w:rPr>
      </w:pPr>
    </w:p>
    <w:p w14:paraId="66318E35" w14:textId="727EE609" w:rsidR="009F4978" w:rsidRPr="00117304" w:rsidRDefault="00F23A5B" w:rsidP="00777906">
      <w:pPr>
        <w:jc w:val="both"/>
        <w:rPr>
          <w:sz w:val="23"/>
          <w:szCs w:val="23"/>
          <w:u w:val="single"/>
          <w:lang w:val="lv-LV"/>
        </w:rPr>
      </w:pPr>
      <w:r w:rsidRPr="00F028C6">
        <w:rPr>
          <w:sz w:val="23"/>
          <w:szCs w:val="23"/>
          <w:lang w:val="lv-LV"/>
        </w:rPr>
        <w:t xml:space="preserve">Izsolāmā manta – </w:t>
      </w:r>
      <w:r w:rsidR="00C05DE9" w:rsidRPr="00F028C6">
        <w:rPr>
          <w:rStyle w:val="FontStyle19"/>
          <w:b w:val="0"/>
          <w:sz w:val="23"/>
          <w:szCs w:val="23"/>
          <w:lang w:val="lv-LV"/>
        </w:rPr>
        <w:t>s</w:t>
      </w:r>
      <w:r w:rsidRPr="00F028C6">
        <w:rPr>
          <w:rStyle w:val="FontStyle19"/>
          <w:b w:val="0"/>
          <w:sz w:val="23"/>
          <w:szCs w:val="23"/>
          <w:lang w:val="lv-LV"/>
        </w:rPr>
        <w:t>abiedrība ar ierobežotu atbildību „RĒZEKNES SLIMNĪCA”</w:t>
      </w:r>
      <w:r w:rsidR="00C05DE9" w:rsidRPr="00F028C6">
        <w:rPr>
          <w:rStyle w:val="FontStyle19"/>
          <w:b w:val="0"/>
          <w:sz w:val="23"/>
          <w:szCs w:val="23"/>
          <w:lang w:val="lv-LV"/>
        </w:rPr>
        <w:t>,</w:t>
      </w:r>
      <w:r w:rsidR="00D86B58" w:rsidRPr="00F028C6">
        <w:rPr>
          <w:rStyle w:val="FontStyle19"/>
          <w:b w:val="0"/>
          <w:sz w:val="23"/>
          <w:szCs w:val="23"/>
          <w:lang w:val="lv-LV"/>
        </w:rPr>
        <w:t xml:space="preserve"> </w:t>
      </w:r>
      <w:proofErr w:type="spellStart"/>
      <w:r w:rsidRPr="00F028C6">
        <w:rPr>
          <w:sz w:val="23"/>
          <w:szCs w:val="23"/>
          <w:lang w:val="lv-LV"/>
        </w:rPr>
        <w:t>reģ</w:t>
      </w:r>
      <w:proofErr w:type="spellEnd"/>
      <w:r w:rsidRPr="00F028C6">
        <w:rPr>
          <w:sz w:val="23"/>
          <w:szCs w:val="23"/>
          <w:lang w:val="lv-LV"/>
        </w:rPr>
        <w:t>.</w:t>
      </w:r>
      <w:r w:rsidR="00C05DE9" w:rsidRPr="00F028C6">
        <w:rPr>
          <w:sz w:val="23"/>
          <w:szCs w:val="23"/>
          <w:lang w:val="lv-LV"/>
        </w:rPr>
        <w:t xml:space="preserve"> N</w:t>
      </w:r>
      <w:r w:rsidRPr="00F028C6">
        <w:rPr>
          <w:sz w:val="23"/>
          <w:szCs w:val="23"/>
          <w:lang w:val="lv-LV"/>
        </w:rPr>
        <w:t>r.</w:t>
      </w:r>
      <w:r w:rsidR="00C05DE9" w:rsidRPr="00F028C6">
        <w:rPr>
          <w:sz w:val="23"/>
          <w:szCs w:val="23"/>
          <w:lang w:val="lv-LV"/>
        </w:rPr>
        <w:t> </w:t>
      </w:r>
      <w:r w:rsidRPr="00F028C6">
        <w:rPr>
          <w:sz w:val="23"/>
          <w:szCs w:val="23"/>
          <w:lang w:val="lv-LV"/>
        </w:rPr>
        <w:t>40003223971</w:t>
      </w:r>
      <w:r w:rsidR="00C05DE9" w:rsidRPr="00F028C6">
        <w:rPr>
          <w:sz w:val="23"/>
          <w:szCs w:val="23"/>
          <w:lang w:val="lv-LV"/>
        </w:rPr>
        <w:t>,</w:t>
      </w:r>
      <w:r w:rsidRPr="00F028C6">
        <w:rPr>
          <w:sz w:val="23"/>
          <w:szCs w:val="23"/>
          <w:lang w:val="lv-LV"/>
        </w:rPr>
        <w:t xml:space="preserve"> piedero</w:t>
      </w:r>
      <w:r w:rsidR="003C7815" w:rsidRPr="004D71EA">
        <w:rPr>
          <w:sz w:val="23"/>
          <w:szCs w:val="23"/>
          <w:lang w:val="lv-LV"/>
        </w:rPr>
        <w:t>š</w:t>
      </w:r>
      <w:r w:rsidR="00A644DF">
        <w:rPr>
          <w:sz w:val="23"/>
          <w:szCs w:val="23"/>
          <w:lang w:val="lv-LV"/>
        </w:rPr>
        <w:t xml:space="preserve">a </w:t>
      </w:r>
      <w:r w:rsidR="00A644DF" w:rsidRPr="00A644DF">
        <w:rPr>
          <w:b/>
          <w:bCs/>
          <w:sz w:val="23"/>
          <w:szCs w:val="23"/>
          <w:lang w:val="lv-LV"/>
        </w:rPr>
        <w:t xml:space="preserve">Radioloģijas </w:t>
      </w:r>
      <w:proofErr w:type="spellStart"/>
      <w:r w:rsidR="00A644DF" w:rsidRPr="00A644DF">
        <w:rPr>
          <w:b/>
          <w:bCs/>
          <w:sz w:val="23"/>
          <w:szCs w:val="23"/>
          <w:lang w:val="lv-LV"/>
        </w:rPr>
        <w:t>rtg</w:t>
      </w:r>
      <w:proofErr w:type="spellEnd"/>
      <w:r w:rsidR="00A644DF" w:rsidRPr="00A644DF">
        <w:rPr>
          <w:b/>
          <w:bCs/>
          <w:sz w:val="23"/>
          <w:szCs w:val="23"/>
          <w:lang w:val="lv-LV"/>
        </w:rPr>
        <w:t xml:space="preserve"> iekārta PHILIPS </w:t>
      </w:r>
      <w:proofErr w:type="spellStart"/>
      <w:r w:rsidR="00A644DF" w:rsidRPr="00A644DF">
        <w:rPr>
          <w:b/>
          <w:bCs/>
          <w:sz w:val="23"/>
          <w:szCs w:val="23"/>
          <w:lang w:val="lv-LV"/>
        </w:rPr>
        <w:t>Bucky</w:t>
      </w:r>
      <w:proofErr w:type="spellEnd"/>
      <w:r w:rsidR="00A644DF" w:rsidRPr="00A644DF">
        <w:rPr>
          <w:b/>
          <w:bCs/>
          <w:sz w:val="23"/>
          <w:szCs w:val="23"/>
          <w:lang w:val="lv-LV"/>
        </w:rPr>
        <w:t xml:space="preserve"> </w:t>
      </w:r>
      <w:proofErr w:type="spellStart"/>
      <w:r w:rsidR="00A644DF" w:rsidRPr="00A644DF">
        <w:rPr>
          <w:b/>
          <w:bCs/>
          <w:sz w:val="23"/>
          <w:szCs w:val="23"/>
          <w:lang w:val="lv-LV"/>
        </w:rPr>
        <w:t>Diagnost</w:t>
      </w:r>
      <w:proofErr w:type="spellEnd"/>
      <w:r w:rsidR="00A644DF" w:rsidRPr="00A644DF">
        <w:rPr>
          <w:b/>
          <w:bCs/>
          <w:sz w:val="23"/>
          <w:szCs w:val="23"/>
          <w:lang w:val="lv-LV"/>
        </w:rPr>
        <w:t xml:space="preserve"> T</w:t>
      </w:r>
      <w:r w:rsidR="00117304">
        <w:rPr>
          <w:b/>
          <w:bCs/>
          <w:sz w:val="23"/>
          <w:szCs w:val="23"/>
          <w:lang w:val="lv-LV"/>
        </w:rPr>
        <w:t>H</w:t>
      </w:r>
      <w:r w:rsidR="00117304">
        <w:rPr>
          <w:sz w:val="23"/>
          <w:szCs w:val="23"/>
          <w:lang w:val="lv-LV"/>
        </w:rPr>
        <w:t>.</w:t>
      </w:r>
    </w:p>
    <w:p w14:paraId="35780EA2" w14:textId="4D768965" w:rsidR="00F23A5B" w:rsidRPr="00F028C6" w:rsidRDefault="00F23A5B" w:rsidP="00A60332">
      <w:pPr>
        <w:spacing w:after="60"/>
        <w:jc w:val="both"/>
        <w:rPr>
          <w:sz w:val="23"/>
          <w:szCs w:val="23"/>
          <w:lang w:val="lv-LV"/>
        </w:rPr>
      </w:pPr>
      <w:r w:rsidRPr="00F028C6">
        <w:rPr>
          <w:sz w:val="23"/>
          <w:szCs w:val="23"/>
          <w:lang w:val="lv-LV"/>
        </w:rPr>
        <w:t xml:space="preserve">Izsolāmās mantas izsole notiks </w:t>
      </w:r>
      <w:r w:rsidR="00A644DF" w:rsidRPr="00A644DF">
        <w:rPr>
          <w:sz w:val="23"/>
          <w:szCs w:val="23"/>
          <w:lang w:val="lv-LV"/>
        </w:rPr>
        <w:t>202</w:t>
      </w:r>
      <w:r w:rsidR="00A644DF">
        <w:rPr>
          <w:sz w:val="23"/>
          <w:szCs w:val="23"/>
          <w:lang w:val="lv-LV"/>
        </w:rPr>
        <w:t>2</w:t>
      </w:r>
      <w:r w:rsidR="00A644DF" w:rsidRPr="00A644DF">
        <w:rPr>
          <w:sz w:val="23"/>
          <w:szCs w:val="23"/>
          <w:lang w:val="lv-LV"/>
        </w:rPr>
        <w:t xml:space="preserve">. gada </w:t>
      </w:r>
      <w:r w:rsidR="000E79DD">
        <w:rPr>
          <w:sz w:val="23"/>
          <w:szCs w:val="23"/>
          <w:lang w:val="lv-LV"/>
        </w:rPr>
        <w:t>01. septembrī</w:t>
      </w:r>
      <w:r w:rsidR="00A644DF" w:rsidRPr="00A644DF">
        <w:rPr>
          <w:sz w:val="23"/>
          <w:szCs w:val="23"/>
          <w:lang w:val="lv-LV"/>
        </w:rPr>
        <w:t xml:space="preserve"> plkst.14.00 attālināti, e-vidē ZOOM</w:t>
      </w:r>
      <w:r w:rsidRPr="00F028C6">
        <w:rPr>
          <w:sz w:val="23"/>
          <w:szCs w:val="23"/>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79"/>
        <w:gridCol w:w="4338"/>
        <w:gridCol w:w="3718"/>
        <w:gridCol w:w="2168"/>
      </w:tblGrid>
      <w:tr w:rsidR="00A644DF" w:rsidRPr="00F028C6" w14:paraId="21B6BF52" w14:textId="77777777" w:rsidTr="00A644DF">
        <w:trPr>
          <w:trHeight w:val="1452"/>
          <w:jc w:val="center"/>
        </w:trPr>
        <w:tc>
          <w:tcPr>
            <w:tcW w:w="1548" w:type="dxa"/>
            <w:shd w:val="clear" w:color="auto" w:fill="D9D9D9" w:themeFill="background1" w:themeFillShade="D9"/>
            <w:vAlign w:val="center"/>
          </w:tcPr>
          <w:p w14:paraId="59D62A07" w14:textId="77777777" w:rsidR="00A644DF" w:rsidRPr="00F028C6" w:rsidRDefault="00A644DF" w:rsidP="00F23A5B">
            <w:pPr>
              <w:jc w:val="center"/>
              <w:rPr>
                <w:b/>
                <w:sz w:val="22"/>
                <w:szCs w:val="23"/>
                <w:lang w:val="lv-LV"/>
              </w:rPr>
            </w:pPr>
            <w:r w:rsidRPr="00F028C6">
              <w:rPr>
                <w:b/>
                <w:sz w:val="22"/>
                <w:szCs w:val="23"/>
                <w:lang w:val="lv-LV"/>
              </w:rPr>
              <w:t>Izsoles dalībnieka reģistrācijas numurs</w:t>
            </w:r>
          </w:p>
        </w:tc>
        <w:tc>
          <w:tcPr>
            <w:tcW w:w="2479" w:type="dxa"/>
            <w:shd w:val="clear" w:color="auto" w:fill="D9D9D9" w:themeFill="background1" w:themeFillShade="D9"/>
            <w:vAlign w:val="center"/>
          </w:tcPr>
          <w:p w14:paraId="08172BD5" w14:textId="77777777" w:rsidR="00A644DF" w:rsidRPr="00F028C6" w:rsidRDefault="00A644DF" w:rsidP="00F23A5B">
            <w:pPr>
              <w:jc w:val="center"/>
              <w:rPr>
                <w:b/>
                <w:sz w:val="22"/>
                <w:szCs w:val="23"/>
                <w:lang w:val="lv-LV"/>
              </w:rPr>
            </w:pPr>
            <w:r w:rsidRPr="00F028C6">
              <w:rPr>
                <w:b/>
                <w:sz w:val="22"/>
                <w:szCs w:val="23"/>
                <w:lang w:val="lv-LV"/>
              </w:rPr>
              <w:t>Reģistrācijas laiks un datums</w:t>
            </w:r>
          </w:p>
        </w:tc>
        <w:tc>
          <w:tcPr>
            <w:tcW w:w="4338" w:type="dxa"/>
            <w:shd w:val="clear" w:color="auto" w:fill="D9D9D9" w:themeFill="background1" w:themeFillShade="D9"/>
            <w:vAlign w:val="center"/>
          </w:tcPr>
          <w:p w14:paraId="7BF94352" w14:textId="77777777" w:rsidR="00A644DF" w:rsidRPr="00F028C6" w:rsidRDefault="00A644DF" w:rsidP="000232D7">
            <w:pPr>
              <w:jc w:val="center"/>
              <w:rPr>
                <w:b/>
                <w:sz w:val="22"/>
                <w:szCs w:val="23"/>
                <w:lang w:val="lv-LV"/>
              </w:rPr>
            </w:pPr>
            <w:r w:rsidRPr="00F028C6">
              <w:rPr>
                <w:b/>
                <w:sz w:val="22"/>
                <w:szCs w:val="23"/>
                <w:lang w:val="lv-LV"/>
              </w:rPr>
              <w:t>Juridiskās personas nosaukums, reģistrācijas numurs vai fiziskās personas vārds, uzvārds, personas kods</w:t>
            </w:r>
          </w:p>
        </w:tc>
        <w:tc>
          <w:tcPr>
            <w:tcW w:w="3718" w:type="dxa"/>
            <w:shd w:val="clear" w:color="auto" w:fill="D9D9D9" w:themeFill="background1" w:themeFillShade="D9"/>
            <w:vAlign w:val="center"/>
          </w:tcPr>
          <w:p w14:paraId="2498A2CB" w14:textId="77777777" w:rsidR="00A644DF" w:rsidRPr="00F028C6" w:rsidRDefault="00A644DF" w:rsidP="00FE1598">
            <w:pPr>
              <w:jc w:val="center"/>
              <w:rPr>
                <w:b/>
                <w:sz w:val="22"/>
                <w:szCs w:val="23"/>
                <w:lang w:val="lv-LV"/>
              </w:rPr>
            </w:pPr>
            <w:r w:rsidRPr="00F028C6">
              <w:rPr>
                <w:b/>
                <w:sz w:val="22"/>
                <w:szCs w:val="23"/>
                <w:lang w:val="lv-LV"/>
              </w:rPr>
              <w:t>Fiziskās personas vai juridiskās personas pilnvarotās personas vārds, uzvārds, personas kods, kontakttālruņa Nr.</w:t>
            </w:r>
          </w:p>
        </w:tc>
        <w:tc>
          <w:tcPr>
            <w:tcW w:w="2168" w:type="dxa"/>
            <w:shd w:val="clear" w:color="auto" w:fill="D9D9D9" w:themeFill="background1" w:themeFillShade="D9"/>
            <w:vAlign w:val="center"/>
          </w:tcPr>
          <w:p w14:paraId="0EA9FEEB" w14:textId="77777777" w:rsidR="00A644DF" w:rsidRPr="00F028C6" w:rsidRDefault="00A644DF" w:rsidP="00F23A5B">
            <w:pPr>
              <w:jc w:val="center"/>
              <w:rPr>
                <w:b/>
                <w:sz w:val="22"/>
                <w:szCs w:val="23"/>
                <w:lang w:val="lv-LV"/>
              </w:rPr>
            </w:pPr>
            <w:r w:rsidRPr="00F028C6">
              <w:rPr>
                <w:b/>
                <w:sz w:val="22"/>
                <w:szCs w:val="23"/>
                <w:lang w:val="lv-LV"/>
              </w:rPr>
              <w:t>Pēdējā solītā cena</w:t>
            </w:r>
          </w:p>
        </w:tc>
      </w:tr>
      <w:tr w:rsidR="00A644DF" w:rsidRPr="00F028C6" w14:paraId="402B6902" w14:textId="77777777" w:rsidTr="00A644DF">
        <w:trPr>
          <w:trHeight w:val="755"/>
          <w:jc w:val="center"/>
        </w:trPr>
        <w:tc>
          <w:tcPr>
            <w:tcW w:w="1548" w:type="dxa"/>
          </w:tcPr>
          <w:p w14:paraId="7AD6711F" w14:textId="77777777" w:rsidR="00A644DF" w:rsidRPr="00F028C6" w:rsidRDefault="00A644DF" w:rsidP="00F23A5B">
            <w:pPr>
              <w:jc w:val="both"/>
              <w:rPr>
                <w:sz w:val="23"/>
                <w:szCs w:val="23"/>
                <w:lang w:val="lv-LV"/>
              </w:rPr>
            </w:pPr>
          </w:p>
        </w:tc>
        <w:tc>
          <w:tcPr>
            <w:tcW w:w="2479" w:type="dxa"/>
          </w:tcPr>
          <w:p w14:paraId="0FBEA548" w14:textId="77777777" w:rsidR="00A644DF" w:rsidRPr="00F028C6" w:rsidRDefault="00A644DF" w:rsidP="00F23A5B">
            <w:pPr>
              <w:jc w:val="both"/>
              <w:rPr>
                <w:sz w:val="23"/>
                <w:szCs w:val="23"/>
                <w:lang w:val="lv-LV"/>
              </w:rPr>
            </w:pPr>
          </w:p>
        </w:tc>
        <w:tc>
          <w:tcPr>
            <w:tcW w:w="4338" w:type="dxa"/>
          </w:tcPr>
          <w:p w14:paraId="1FD767BE" w14:textId="77777777" w:rsidR="00A644DF" w:rsidRPr="00F028C6" w:rsidRDefault="00A644DF" w:rsidP="00F23A5B">
            <w:pPr>
              <w:jc w:val="both"/>
              <w:rPr>
                <w:sz w:val="23"/>
                <w:szCs w:val="23"/>
                <w:lang w:val="lv-LV"/>
              </w:rPr>
            </w:pPr>
          </w:p>
        </w:tc>
        <w:tc>
          <w:tcPr>
            <w:tcW w:w="3718" w:type="dxa"/>
          </w:tcPr>
          <w:p w14:paraId="25B39A6C" w14:textId="77777777" w:rsidR="00A644DF" w:rsidRPr="00F028C6" w:rsidRDefault="00A644DF" w:rsidP="00F23A5B">
            <w:pPr>
              <w:jc w:val="both"/>
              <w:rPr>
                <w:sz w:val="23"/>
                <w:szCs w:val="23"/>
                <w:lang w:val="lv-LV"/>
              </w:rPr>
            </w:pPr>
          </w:p>
        </w:tc>
        <w:tc>
          <w:tcPr>
            <w:tcW w:w="2168" w:type="dxa"/>
          </w:tcPr>
          <w:p w14:paraId="7637F620" w14:textId="77777777" w:rsidR="00A644DF" w:rsidRPr="00F028C6" w:rsidRDefault="00A644DF" w:rsidP="00F23A5B">
            <w:pPr>
              <w:jc w:val="both"/>
              <w:rPr>
                <w:sz w:val="23"/>
                <w:szCs w:val="23"/>
                <w:lang w:val="lv-LV"/>
              </w:rPr>
            </w:pPr>
          </w:p>
        </w:tc>
      </w:tr>
      <w:tr w:rsidR="00A644DF" w:rsidRPr="00F028C6" w14:paraId="38ED7D94" w14:textId="77777777" w:rsidTr="00A644DF">
        <w:trPr>
          <w:trHeight w:val="755"/>
          <w:jc w:val="center"/>
        </w:trPr>
        <w:tc>
          <w:tcPr>
            <w:tcW w:w="1548" w:type="dxa"/>
          </w:tcPr>
          <w:p w14:paraId="5C684D96" w14:textId="77777777" w:rsidR="00A644DF" w:rsidRPr="00F028C6" w:rsidRDefault="00A644DF" w:rsidP="00F23A5B">
            <w:pPr>
              <w:jc w:val="both"/>
              <w:rPr>
                <w:sz w:val="23"/>
                <w:szCs w:val="23"/>
                <w:lang w:val="lv-LV"/>
              </w:rPr>
            </w:pPr>
          </w:p>
        </w:tc>
        <w:tc>
          <w:tcPr>
            <w:tcW w:w="2479" w:type="dxa"/>
          </w:tcPr>
          <w:p w14:paraId="287567DC" w14:textId="77777777" w:rsidR="00A644DF" w:rsidRPr="00F028C6" w:rsidRDefault="00A644DF" w:rsidP="00F23A5B">
            <w:pPr>
              <w:jc w:val="both"/>
              <w:rPr>
                <w:sz w:val="23"/>
                <w:szCs w:val="23"/>
                <w:lang w:val="lv-LV"/>
              </w:rPr>
            </w:pPr>
          </w:p>
        </w:tc>
        <w:tc>
          <w:tcPr>
            <w:tcW w:w="4338" w:type="dxa"/>
          </w:tcPr>
          <w:p w14:paraId="3B1E19C5" w14:textId="77777777" w:rsidR="00A644DF" w:rsidRPr="00F028C6" w:rsidRDefault="00A644DF" w:rsidP="00F23A5B">
            <w:pPr>
              <w:jc w:val="both"/>
              <w:rPr>
                <w:sz w:val="23"/>
                <w:szCs w:val="23"/>
                <w:lang w:val="lv-LV"/>
              </w:rPr>
            </w:pPr>
          </w:p>
        </w:tc>
        <w:tc>
          <w:tcPr>
            <w:tcW w:w="3718" w:type="dxa"/>
          </w:tcPr>
          <w:p w14:paraId="0CCF72E9" w14:textId="77777777" w:rsidR="00A644DF" w:rsidRPr="00F028C6" w:rsidRDefault="00A644DF" w:rsidP="00F23A5B">
            <w:pPr>
              <w:jc w:val="both"/>
              <w:rPr>
                <w:sz w:val="23"/>
                <w:szCs w:val="23"/>
                <w:lang w:val="lv-LV"/>
              </w:rPr>
            </w:pPr>
          </w:p>
        </w:tc>
        <w:tc>
          <w:tcPr>
            <w:tcW w:w="2168" w:type="dxa"/>
          </w:tcPr>
          <w:p w14:paraId="0D780E0B" w14:textId="77777777" w:rsidR="00A644DF" w:rsidRPr="00F028C6" w:rsidRDefault="00A644DF" w:rsidP="00F23A5B">
            <w:pPr>
              <w:jc w:val="both"/>
              <w:rPr>
                <w:sz w:val="23"/>
                <w:szCs w:val="23"/>
                <w:lang w:val="lv-LV"/>
              </w:rPr>
            </w:pPr>
          </w:p>
        </w:tc>
      </w:tr>
      <w:tr w:rsidR="00A644DF" w:rsidRPr="00F028C6" w14:paraId="72421D92" w14:textId="77777777" w:rsidTr="00A644DF">
        <w:trPr>
          <w:trHeight w:val="755"/>
          <w:jc w:val="center"/>
        </w:trPr>
        <w:tc>
          <w:tcPr>
            <w:tcW w:w="1548" w:type="dxa"/>
          </w:tcPr>
          <w:p w14:paraId="09F75C3A" w14:textId="77777777" w:rsidR="00A644DF" w:rsidRPr="00F028C6" w:rsidRDefault="00A644DF" w:rsidP="00F23A5B">
            <w:pPr>
              <w:jc w:val="both"/>
              <w:rPr>
                <w:sz w:val="23"/>
                <w:szCs w:val="23"/>
                <w:lang w:val="lv-LV"/>
              </w:rPr>
            </w:pPr>
          </w:p>
        </w:tc>
        <w:tc>
          <w:tcPr>
            <w:tcW w:w="2479" w:type="dxa"/>
          </w:tcPr>
          <w:p w14:paraId="7199DF28" w14:textId="77777777" w:rsidR="00A644DF" w:rsidRPr="00F028C6" w:rsidRDefault="00A644DF" w:rsidP="00F23A5B">
            <w:pPr>
              <w:jc w:val="both"/>
              <w:rPr>
                <w:sz w:val="23"/>
                <w:szCs w:val="23"/>
                <w:lang w:val="lv-LV"/>
              </w:rPr>
            </w:pPr>
          </w:p>
        </w:tc>
        <w:tc>
          <w:tcPr>
            <w:tcW w:w="4338" w:type="dxa"/>
          </w:tcPr>
          <w:p w14:paraId="3712E350" w14:textId="77777777" w:rsidR="00A644DF" w:rsidRPr="00F028C6" w:rsidRDefault="00A644DF" w:rsidP="00F23A5B">
            <w:pPr>
              <w:jc w:val="both"/>
              <w:rPr>
                <w:sz w:val="23"/>
                <w:szCs w:val="23"/>
                <w:lang w:val="lv-LV"/>
              </w:rPr>
            </w:pPr>
          </w:p>
        </w:tc>
        <w:tc>
          <w:tcPr>
            <w:tcW w:w="3718" w:type="dxa"/>
          </w:tcPr>
          <w:p w14:paraId="6AA74F8C" w14:textId="77777777" w:rsidR="00A644DF" w:rsidRPr="00F028C6" w:rsidRDefault="00A644DF" w:rsidP="00F23A5B">
            <w:pPr>
              <w:jc w:val="both"/>
              <w:rPr>
                <w:sz w:val="23"/>
                <w:szCs w:val="23"/>
                <w:lang w:val="lv-LV"/>
              </w:rPr>
            </w:pPr>
          </w:p>
        </w:tc>
        <w:tc>
          <w:tcPr>
            <w:tcW w:w="2168" w:type="dxa"/>
          </w:tcPr>
          <w:p w14:paraId="2FA3A5BF" w14:textId="77777777" w:rsidR="00A644DF" w:rsidRPr="00F028C6" w:rsidRDefault="00A644DF" w:rsidP="00F23A5B">
            <w:pPr>
              <w:jc w:val="both"/>
              <w:rPr>
                <w:sz w:val="23"/>
                <w:szCs w:val="23"/>
                <w:lang w:val="lv-LV"/>
              </w:rPr>
            </w:pPr>
          </w:p>
        </w:tc>
      </w:tr>
      <w:tr w:rsidR="00A644DF" w:rsidRPr="00F028C6" w14:paraId="79CD43FD" w14:textId="77777777" w:rsidTr="00A644DF">
        <w:trPr>
          <w:trHeight w:val="755"/>
          <w:jc w:val="center"/>
        </w:trPr>
        <w:tc>
          <w:tcPr>
            <w:tcW w:w="1548" w:type="dxa"/>
          </w:tcPr>
          <w:p w14:paraId="6D755B67" w14:textId="77777777" w:rsidR="00A644DF" w:rsidRPr="00F028C6" w:rsidRDefault="00A644DF" w:rsidP="00F23A5B">
            <w:pPr>
              <w:jc w:val="both"/>
              <w:rPr>
                <w:sz w:val="23"/>
                <w:szCs w:val="23"/>
                <w:lang w:val="lv-LV"/>
              </w:rPr>
            </w:pPr>
          </w:p>
        </w:tc>
        <w:tc>
          <w:tcPr>
            <w:tcW w:w="2479" w:type="dxa"/>
          </w:tcPr>
          <w:p w14:paraId="4A4077E0" w14:textId="77777777" w:rsidR="00A644DF" w:rsidRPr="00F028C6" w:rsidRDefault="00A644DF" w:rsidP="00F23A5B">
            <w:pPr>
              <w:jc w:val="both"/>
              <w:rPr>
                <w:sz w:val="23"/>
                <w:szCs w:val="23"/>
                <w:lang w:val="lv-LV"/>
              </w:rPr>
            </w:pPr>
          </w:p>
        </w:tc>
        <w:tc>
          <w:tcPr>
            <w:tcW w:w="4338" w:type="dxa"/>
          </w:tcPr>
          <w:p w14:paraId="2643B726" w14:textId="77777777" w:rsidR="00A644DF" w:rsidRPr="00F028C6" w:rsidRDefault="00A644DF" w:rsidP="00F23A5B">
            <w:pPr>
              <w:jc w:val="both"/>
              <w:rPr>
                <w:sz w:val="23"/>
                <w:szCs w:val="23"/>
                <w:lang w:val="lv-LV"/>
              </w:rPr>
            </w:pPr>
          </w:p>
        </w:tc>
        <w:tc>
          <w:tcPr>
            <w:tcW w:w="3718" w:type="dxa"/>
          </w:tcPr>
          <w:p w14:paraId="0ED6006E" w14:textId="77777777" w:rsidR="00A644DF" w:rsidRPr="00F028C6" w:rsidRDefault="00A644DF" w:rsidP="00F23A5B">
            <w:pPr>
              <w:jc w:val="both"/>
              <w:rPr>
                <w:sz w:val="23"/>
                <w:szCs w:val="23"/>
                <w:lang w:val="lv-LV"/>
              </w:rPr>
            </w:pPr>
          </w:p>
        </w:tc>
        <w:tc>
          <w:tcPr>
            <w:tcW w:w="2168" w:type="dxa"/>
          </w:tcPr>
          <w:p w14:paraId="42DB2459" w14:textId="77777777" w:rsidR="00A644DF" w:rsidRPr="00F028C6" w:rsidRDefault="00A644DF" w:rsidP="00F23A5B">
            <w:pPr>
              <w:jc w:val="both"/>
              <w:rPr>
                <w:sz w:val="23"/>
                <w:szCs w:val="23"/>
                <w:lang w:val="lv-LV"/>
              </w:rPr>
            </w:pPr>
          </w:p>
        </w:tc>
      </w:tr>
      <w:tr w:rsidR="00A644DF" w:rsidRPr="00F028C6" w14:paraId="7BD114D2" w14:textId="77777777" w:rsidTr="00A644DF">
        <w:trPr>
          <w:trHeight w:val="755"/>
          <w:jc w:val="center"/>
        </w:trPr>
        <w:tc>
          <w:tcPr>
            <w:tcW w:w="1548" w:type="dxa"/>
          </w:tcPr>
          <w:p w14:paraId="52B64ADA" w14:textId="77777777" w:rsidR="00A644DF" w:rsidRPr="00F028C6" w:rsidRDefault="00A644DF" w:rsidP="00F23A5B">
            <w:pPr>
              <w:jc w:val="both"/>
              <w:rPr>
                <w:sz w:val="23"/>
                <w:szCs w:val="23"/>
                <w:lang w:val="lv-LV"/>
              </w:rPr>
            </w:pPr>
          </w:p>
        </w:tc>
        <w:tc>
          <w:tcPr>
            <w:tcW w:w="2479" w:type="dxa"/>
          </w:tcPr>
          <w:p w14:paraId="36627678" w14:textId="77777777" w:rsidR="00A644DF" w:rsidRPr="00F028C6" w:rsidRDefault="00A644DF" w:rsidP="00F23A5B">
            <w:pPr>
              <w:jc w:val="both"/>
              <w:rPr>
                <w:sz w:val="23"/>
                <w:szCs w:val="23"/>
                <w:lang w:val="lv-LV"/>
              </w:rPr>
            </w:pPr>
          </w:p>
        </w:tc>
        <w:tc>
          <w:tcPr>
            <w:tcW w:w="4338" w:type="dxa"/>
          </w:tcPr>
          <w:p w14:paraId="7A67BB4C" w14:textId="77777777" w:rsidR="00A644DF" w:rsidRPr="00F028C6" w:rsidRDefault="00A644DF" w:rsidP="00F23A5B">
            <w:pPr>
              <w:jc w:val="both"/>
              <w:rPr>
                <w:sz w:val="23"/>
                <w:szCs w:val="23"/>
                <w:lang w:val="lv-LV"/>
              </w:rPr>
            </w:pPr>
          </w:p>
        </w:tc>
        <w:tc>
          <w:tcPr>
            <w:tcW w:w="3718" w:type="dxa"/>
          </w:tcPr>
          <w:p w14:paraId="78894D6A" w14:textId="77777777" w:rsidR="00A644DF" w:rsidRPr="00F028C6" w:rsidRDefault="00A644DF" w:rsidP="00F23A5B">
            <w:pPr>
              <w:jc w:val="both"/>
              <w:rPr>
                <w:sz w:val="23"/>
                <w:szCs w:val="23"/>
                <w:lang w:val="lv-LV"/>
              </w:rPr>
            </w:pPr>
          </w:p>
        </w:tc>
        <w:tc>
          <w:tcPr>
            <w:tcW w:w="2168" w:type="dxa"/>
          </w:tcPr>
          <w:p w14:paraId="466BD09F" w14:textId="77777777" w:rsidR="00A644DF" w:rsidRPr="00F028C6" w:rsidRDefault="00A644DF" w:rsidP="00F23A5B">
            <w:pPr>
              <w:jc w:val="both"/>
              <w:rPr>
                <w:sz w:val="23"/>
                <w:szCs w:val="23"/>
                <w:lang w:val="lv-LV"/>
              </w:rPr>
            </w:pPr>
          </w:p>
        </w:tc>
      </w:tr>
      <w:tr w:rsidR="00A644DF" w:rsidRPr="00F028C6" w14:paraId="6E88E8A5" w14:textId="77777777" w:rsidTr="00A644DF">
        <w:trPr>
          <w:trHeight w:val="755"/>
          <w:jc w:val="center"/>
        </w:trPr>
        <w:tc>
          <w:tcPr>
            <w:tcW w:w="1548" w:type="dxa"/>
          </w:tcPr>
          <w:p w14:paraId="1F18C20A" w14:textId="77777777" w:rsidR="00A644DF" w:rsidRPr="00F028C6" w:rsidRDefault="00A644DF" w:rsidP="00F23A5B">
            <w:pPr>
              <w:jc w:val="both"/>
              <w:rPr>
                <w:sz w:val="23"/>
                <w:szCs w:val="23"/>
                <w:lang w:val="lv-LV"/>
              </w:rPr>
            </w:pPr>
          </w:p>
        </w:tc>
        <w:tc>
          <w:tcPr>
            <w:tcW w:w="2479" w:type="dxa"/>
          </w:tcPr>
          <w:p w14:paraId="13D8B5F4" w14:textId="77777777" w:rsidR="00A644DF" w:rsidRPr="00F028C6" w:rsidRDefault="00A644DF" w:rsidP="00F23A5B">
            <w:pPr>
              <w:jc w:val="both"/>
              <w:rPr>
                <w:sz w:val="23"/>
                <w:szCs w:val="23"/>
                <w:lang w:val="lv-LV"/>
              </w:rPr>
            </w:pPr>
          </w:p>
        </w:tc>
        <w:tc>
          <w:tcPr>
            <w:tcW w:w="4338" w:type="dxa"/>
          </w:tcPr>
          <w:p w14:paraId="7BC90D94" w14:textId="77777777" w:rsidR="00A644DF" w:rsidRPr="00F028C6" w:rsidRDefault="00A644DF" w:rsidP="00F23A5B">
            <w:pPr>
              <w:jc w:val="both"/>
              <w:rPr>
                <w:sz w:val="23"/>
                <w:szCs w:val="23"/>
                <w:lang w:val="lv-LV"/>
              </w:rPr>
            </w:pPr>
          </w:p>
        </w:tc>
        <w:tc>
          <w:tcPr>
            <w:tcW w:w="3718" w:type="dxa"/>
          </w:tcPr>
          <w:p w14:paraId="6B1AF2F4" w14:textId="77777777" w:rsidR="00A644DF" w:rsidRPr="00F028C6" w:rsidRDefault="00A644DF" w:rsidP="00F23A5B">
            <w:pPr>
              <w:jc w:val="both"/>
              <w:rPr>
                <w:sz w:val="23"/>
                <w:szCs w:val="23"/>
                <w:lang w:val="lv-LV"/>
              </w:rPr>
            </w:pPr>
          </w:p>
        </w:tc>
        <w:tc>
          <w:tcPr>
            <w:tcW w:w="2168" w:type="dxa"/>
          </w:tcPr>
          <w:p w14:paraId="03E77527" w14:textId="77777777" w:rsidR="00A644DF" w:rsidRPr="00F028C6" w:rsidRDefault="00A644DF" w:rsidP="00F23A5B">
            <w:pPr>
              <w:jc w:val="both"/>
              <w:rPr>
                <w:sz w:val="23"/>
                <w:szCs w:val="23"/>
                <w:lang w:val="lv-LV"/>
              </w:rPr>
            </w:pPr>
          </w:p>
        </w:tc>
      </w:tr>
    </w:tbl>
    <w:p w14:paraId="1551FC4D" w14:textId="77777777" w:rsidR="00F23A5B" w:rsidRPr="00F028C6" w:rsidRDefault="00F23A5B">
      <w:pPr>
        <w:rPr>
          <w:lang w:val="lv-LV"/>
        </w:rPr>
        <w:sectPr w:rsidR="00F23A5B" w:rsidRPr="00F028C6" w:rsidSect="00085D49">
          <w:pgSz w:w="16834" w:h="11907" w:orient="landscape" w:code="9"/>
          <w:pgMar w:top="993" w:right="851" w:bottom="851" w:left="851" w:header="567" w:footer="567" w:gutter="0"/>
          <w:cols w:space="720"/>
          <w:docGrid w:linePitch="326"/>
        </w:sectPr>
      </w:pPr>
    </w:p>
    <w:p w14:paraId="390B75BA" w14:textId="4046616C" w:rsidR="00707F42" w:rsidRPr="00274D5C" w:rsidRDefault="00707F42" w:rsidP="00274D5C">
      <w:pPr>
        <w:jc w:val="right"/>
        <w:rPr>
          <w:i/>
          <w:iCs/>
          <w:sz w:val="22"/>
          <w:szCs w:val="22"/>
          <w:lang w:val="lv-LV"/>
        </w:rPr>
      </w:pPr>
      <w:r w:rsidRPr="00274D5C">
        <w:rPr>
          <w:i/>
          <w:iCs/>
          <w:sz w:val="22"/>
          <w:szCs w:val="22"/>
          <w:lang w:val="lv-LV"/>
        </w:rPr>
        <w:lastRenderedPageBreak/>
        <w:t>Pielikums Nr.</w:t>
      </w:r>
      <w:r w:rsidR="00A644DF">
        <w:rPr>
          <w:i/>
          <w:iCs/>
          <w:sz w:val="22"/>
          <w:szCs w:val="22"/>
          <w:lang w:val="lv-LV"/>
        </w:rPr>
        <w:t>3</w:t>
      </w:r>
    </w:p>
    <w:p w14:paraId="07B027AE" w14:textId="77777777" w:rsidR="00707F42" w:rsidRPr="00274D5C" w:rsidRDefault="00707F42" w:rsidP="00274D5C">
      <w:pPr>
        <w:jc w:val="right"/>
        <w:rPr>
          <w:i/>
          <w:iCs/>
          <w:sz w:val="22"/>
          <w:szCs w:val="22"/>
          <w:lang w:val="lv-LV"/>
        </w:rPr>
      </w:pPr>
      <w:r w:rsidRPr="00274D5C">
        <w:rPr>
          <w:i/>
          <w:iCs/>
          <w:sz w:val="22"/>
          <w:szCs w:val="22"/>
          <w:lang w:val="lv-LV"/>
        </w:rPr>
        <w:t>pie kustamās mantas izsoles noteikumiem</w:t>
      </w:r>
    </w:p>
    <w:p w14:paraId="0BEF0027" w14:textId="77777777" w:rsidR="00872074" w:rsidRPr="00F028C6" w:rsidRDefault="00872074" w:rsidP="00707F42">
      <w:pPr>
        <w:jc w:val="center"/>
        <w:rPr>
          <w:sz w:val="23"/>
          <w:szCs w:val="23"/>
          <w:lang w:val="lv-LV"/>
        </w:rPr>
      </w:pPr>
    </w:p>
    <w:p w14:paraId="6AE585A6" w14:textId="77777777" w:rsidR="004875EE" w:rsidRPr="00F028C6" w:rsidRDefault="004875EE" w:rsidP="00707F42">
      <w:pPr>
        <w:jc w:val="center"/>
        <w:rPr>
          <w:sz w:val="23"/>
          <w:szCs w:val="23"/>
          <w:lang w:val="lv-LV"/>
        </w:rPr>
      </w:pPr>
    </w:p>
    <w:p w14:paraId="024514F7" w14:textId="77777777" w:rsidR="00872074" w:rsidRPr="00F028C6" w:rsidRDefault="00872074" w:rsidP="00707F42">
      <w:pPr>
        <w:jc w:val="center"/>
        <w:rPr>
          <w:b/>
          <w:sz w:val="28"/>
          <w:szCs w:val="23"/>
          <w:lang w:val="lv-LV"/>
        </w:rPr>
      </w:pPr>
      <w:r w:rsidRPr="00F028C6">
        <w:rPr>
          <w:b/>
          <w:sz w:val="28"/>
          <w:szCs w:val="23"/>
          <w:lang w:val="lv-LV"/>
        </w:rPr>
        <w:t>PIRKUMA</w:t>
      </w:r>
      <w:r w:rsidR="004A6AFC" w:rsidRPr="00F028C6">
        <w:rPr>
          <w:b/>
          <w:sz w:val="28"/>
          <w:szCs w:val="23"/>
          <w:lang w:val="lv-LV"/>
        </w:rPr>
        <w:t>–</w:t>
      </w:r>
      <w:r w:rsidR="003E4F53" w:rsidRPr="00F028C6">
        <w:rPr>
          <w:b/>
          <w:sz w:val="28"/>
          <w:szCs w:val="23"/>
          <w:lang w:val="lv-LV"/>
        </w:rPr>
        <w:t xml:space="preserve"> PĀRDEVUMA</w:t>
      </w:r>
      <w:r w:rsidR="001C3E7C" w:rsidRPr="00F028C6">
        <w:rPr>
          <w:b/>
          <w:sz w:val="28"/>
          <w:szCs w:val="23"/>
          <w:lang w:val="lv-LV"/>
        </w:rPr>
        <w:t xml:space="preserve"> </w:t>
      </w:r>
      <w:r w:rsidRPr="00F028C6">
        <w:rPr>
          <w:b/>
          <w:sz w:val="28"/>
          <w:szCs w:val="23"/>
          <w:lang w:val="lv-LV"/>
        </w:rPr>
        <w:t>LĪGUMS</w:t>
      </w:r>
    </w:p>
    <w:p w14:paraId="2F41EB53" w14:textId="77777777" w:rsidR="00872074" w:rsidRPr="00F028C6" w:rsidRDefault="00872074" w:rsidP="004875EE">
      <w:pPr>
        <w:rPr>
          <w:sz w:val="23"/>
          <w:szCs w:val="23"/>
          <w:lang w:val="lv-LV"/>
        </w:rPr>
      </w:pPr>
    </w:p>
    <w:p w14:paraId="0EED8D59" w14:textId="073CEA96" w:rsidR="00872074" w:rsidRPr="00F028C6" w:rsidRDefault="003E4F53" w:rsidP="003E4F53">
      <w:pPr>
        <w:tabs>
          <w:tab w:val="right" w:pos="9355"/>
        </w:tabs>
        <w:rPr>
          <w:sz w:val="23"/>
          <w:szCs w:val="23"/>
          <w:lang w:val="lv-LV"/>
        </w:rPr>
      </w:pPr>
      <w:r w:rsidRPr="00F028C6">
        <w:rPr>
          <w:sz w:val="23"/>
          <w:szCs w:val="23"/>
          <w:lang w:val="lv-LV"/>
        </w:rPr>
        <w:t>Rēzeknē,</w:t>
      </w:r>
      <w:r w:rsidRPr="00F028C6">
        <w:rPr>
          <w:sz w:val="23"/>
          <w:szCs w:val="23"/>
          <w:lang w:val="lv-LV"/>
        </w:rPr>
        <w:tab/>
      </w:r>
      <w:r w:rsidR="00872074" w:rsidRPr="00F028C6">
        <w:rPr>
          <w:sz w:val="23"/>
          <w:szCs w:val="23"/>
          <w:lang w:val="lv-LV"/>
        </w:rPr>
        <w:t>20</w:t>
      </w:r>
      <w:r w:rsidR="00BB46BB" w:rsidRPr="00F028C6">
        <w:rPr>
          <w:sz w:val="23"/>
          <w:szCs w:val="23"/>
          <w:lang w:val="lv-LV"/>
        </w:rPr>
        <w:t>2</w:t>
      </w:r>
      <w:r w:rsidR="000E79DD">
        <w:rPr>
          <w:sz w:val="23"/>
          <w:szCs w:val="23"/>
          <w:lang w:val="lv-LV"/>
        </w:rPr>
        <w:t>2</w:t>
      </w:r>
      <w:r w:rsidR="00872074" w:rsidRPr="00F028C6">
        <w:rPr>
          <w:sz w:val="23"/>
          <w:szCs w:val="23"/>
          <w:lang w:val="lv-LV"/>
        </w:rPr>
        <w:t>.</w:t>
      </w:r>
      <w:r w:rsidRPr="00F028C6">
        <w:rPr>
          <w:sz w:val="23"/>
          <w:szCs w:val="23"/>
          <w:lang w:val="lv-LV"/>
        </w:rPr>
        <w:t> </w:t>
      </w:r>
      <w:r w:rsidR="00872074" w:rsidRPr="00F028C6">
        <w:rPr>
          <w:sz w:val="23"/>
          <w:szCs w:val="23"/>
          <w:lang w:val="lv-LV"/>
        </w:rPr>
        <w:t>gada ___.</w:t>
      </w:r>
      <w:r w:rsidRPr="00F028C6">
        <w:rPr>
          <w:sz w:val="23"/>
          <w:szCs w:val="23"/>
          <w:lang w:val="lv-LV"/>
        </w:rPr>
        <w:t> </w:t>
      </w:r>
      <w:r w:rsidR="00872074" w:rsidRPr="00F028C6">
        <w:rPr>
          <w:sz w:val="23"/>
          <w:szCs w:val="23"/>
          <w:lang w:val="lv-LV"/>
        </w:rPr>
        <w:t>_____________</w:t>
      </w:r>
      <w:r w:rsidRPr="00F028C6">
        <w:rPr>
          <w:sz w:val="23"/>
          <w:szCs w:val="23"/>
          <w:lang w:val="lv-LV"/>
        </w:rPr>
        <w:t>.</w:t>
      </w:r>
    </w:p>
    <w:p w14:paraId="4A5450AB" w14:textId="77777777" w:rsidR="00872074" w:rsidRPr="00F028C6" w:rsidRDefault="00872074" w:rsidP="004875EE">
      <w:pPr>
        <w:rPr>
          <w:sz w:val="23"/>
          <w:szCs w:val="23"/>
          <w:lang w:val="lv-LV"/>
        </w:rPr>
      </w:pPr>
    </w:p>
    <w:p w14:paraId="1FA798F3" w14:textId="77777777" w:rsidR="00872074" w:rsidRPr="00F028C6" w:rsidRDefault="00872074" w:rsidP="003E4F53">
      <w:pPr>
        <w:spacing w:after="120"/>
        <w:jc w:val="both"/>
        <w:rPr>
          <w:b/>
          <w:bCs/>
          <w:sz w:val="23"/>
          <w:szCs w:val="23"/>
          <w:lang w:val="lv-LV"/>
        </w:rPr>
      </w:pPr>
      <w:r w:rsidRPr="00F028C6">
        <w:rPr>
          <w:b/>
          <w:sz w:val="23"/>
          <w:szCs w:val="23"/>
          <w:lang w:val="lv-LV"/>
        </w:rPr>
        <w:t>S</w:t>
      </w:r>
      <w:r w:rsidR="003E4F53" w:rsidRPr="00F028C6">
        <w:rPr>
          <w:b/>
          <w:sz w:val="23"/>
          <w:szCs w:val="23"/>
          <w:lang w:val="lv-LV"/>
        </w:rPr>
        <w:t>abiedrība ar ierobežotu atbildību</w:t>
      </w:r>
      <w:r w:rsidRPr="00F028C6">
        <w:rPr>
          <w:b/>
          <w:sz w:val="23"/>
          <w:szCs w:val="23"/>
          <w:lang w:val="lv-LV"/>
        </w:rPr>
        <w:t xml:space="preserve"> „RĒZEKNES SLIMNĪCA”</w:t>
      </w:r>
      <w:r w:rsidRPr="00F028C6">
        <w:rPr>
          <w:sz w:val="23"/>
          <w:szCs w:val="23"/>
          <w:lang w:val="lv-LV"/>
        </w:rPr>
        <w:t xml:space="preserve">, </w:t>
      </w:r>
      <w:r w:rsidR="003E4F53" w:rsidRPr="00F028C6">
        <w:rPr>
          <w:sz w:val="23"/>
          <w:szCs w:val="23"/>
          <w:lang w:val="lv-LV"/>
        </w:rPr>
        <w:t xml:space="preserve">vienotais </w:t>
      </w:r>
      <w:r w:rsidRPr="00F028C6">
        <w:rPr>
          <w:sz w:val="23"/>
          <w:szCs w:val="23"/>
          <w:lang w:val="lv-LV"/>
        </w:rPr>
        <w:t>reģ</w:t>
      </w:r>
      <w:r w:rsidR="003E4F53" w:rsidRPr="00F028C6">
        <w:rPr>
          <w:sz w:val="23"/>
          <w:szCs w:val="23"/>
          <w:lang w:val="lv-LV"/>
        </w:rPr>
        <w:t>istrācijas N</w:t>
      </w:r>
      <w:r w:rsidRPr="00F028C6">
        <w:rPr>
          <w:sz w:val="23"/>
          <w:szCs w:val="23"/>
          <w:lang w:val="lv-LV"/>
        </w:rPr>
        <w:t>r.</w:t>
      </w:r>
      <w:r w:rsidR="003E4F53" w:rsidRPr="00F028C6">
        <w:rPr>
          <w:sz w:val="23"/>
          <w:szCs w:val="23"/>
          <w:lang w:val="lv-LV"/>
        </w:rPr>
        <w:t> </w:t>
      </w:r>
      <w:r w:rsidRPr="00F028C6">
        <w:rPr>
          <w:sz w:val="23"/>
          <w:szCs w:val="23"/>
          <w:lang w:val="lv-LV"/>
        </w:rPr>
        <w:t xml:space="preserve">40003223971, </w:t>
      </w:r>
      <w:r w:rsidR="00BB46BB" w:rsidRPr="00F028C6">
        <w:rPr>
          <w:sz w:val="23"/>
          <w:szCs w:val="23"/>
          <w:lang w:val="lv-LV"/>
        </w:rPr>
        <w:t xml:space="preserve">turpmāk – </w:t>
      </w:r>
      <w:r w:rsidR="00BB46BB" w:rsidRPr="00F028C6">
        <w:rPr>
          <w:bCs/>
          <w:sz w:val="23"/>
          <w:szCs w:val="23"/>
          <w:lang w:val="lv-LV"/>
        </w:rPr>
        <w:t>Pārdevējs,</w:t>
      </w:r>
      <w:r w:rsidRPr="00F028C6">
        <w:rPr>
          <w:sz w:val="23"/>
          <w:szCs w:val="23"/>
          <w:lang w:val="lv-LV"/>
        </w:rPr>
        <w:t xml:space="preserve"> valdes </w:t>
      </w:r>
      <w:r w:rsidR="001C3E7C" w:rsidRPr="00F028C6">
        <w:rPr>
          <w:sz w:val="23"/>
          <w:szCs w:val="23"/>
          <w:lang w:val="lv-LV"/>
        </w:rPr>
        <w:t>priekšsēdētājas</w:t>
      </w:r>
      <w:r w:rsidRPr="00F028C6">
        <w:rPr>
          <w:sz w:val="23"/>
          <w:szCs w:val="23"/>
          <w:lang w:val="lv-LV"/>
        </w:rPr>
        <w:t xml:space="preserve"> Maritas Zeltiņas </w:t>
      </w:r>
      <w:r w:rsidR="00BB46BB" w:rsidRPr="00F028C6">
        <w:rPr>
          <w:sz w:val="23"/>
          <w:szCs w:val="23"/>
          <w:lang w:val="lv-LV"/>
        </w:rPr>
        <w:t xml:space="preserve">un valdes locekļa Ivara </w:t>
      </w:r>
      <w:proofErr w:type="spellStart"/>
      <w:r w:rsidR="00BB46BB" w:rsidRPr="00F028C6">
        <w:rPr>
          <w:sz w:val="23"/>
          <w:szCs w:val="23"/>
          <w:lang w:val="lv-LV"/>
        </w:rPr>
        <w:t>Zvīdra</w:t>
      </w:r>
      <w:proofErr w:type="spellEnd"/>
      <w:r w:rsidR="00BB46BB" w:rsidRPr="00F028C6">
        <w:rPr>
          <w:sz w:val="23"/>
          <w:szCs w:val="23"/>
          <w:lang w:val="lv-LV"/>
        </w:rPr>
        <w:t xml:space="preserve"> </w:t>
      </w:r>
      <w:r w:rsidRPr="00F028C6">
        <w:rPr>
          <w:sz w:val="23"/>
          <w:szCs w:val="23"/>
          <w:lang w:val="lv-LV"/>
        </w:rPr>
        <w:t>personā, kur</w:t>
      </w:r>
      <w:r w:rsidR="00BB46BB" w:rsidRPr="00F028C6">
        <w:rPr>
          <w:sz w:val="23"/>
          <w:szCs w:val="23"/>
          <w:lang w:val="lv-LV"/>
        </w:rPr>
        <w:t>i</w:t>
      </w:r>
      <w:r w:rsidRPr="00F028C6">
        <w:rPr>
          <w:sz w:val="23"/>
          <w:szCs w:val="23"/>
          <w:lang w:val="lv-LV"/>
        </w:rPr>
        <w:t xml:space="preserve"> </w:t>
      </w:r>
      <w:r w:rsidR="00BB46BB" w:rsidRPr="00F028C6">
        <w:rPr>
          <w:sz w:val="23"/>
          <w:szCs w:val="23"/>
          <w:lang w:val="lv-LV"/>
        </w:rPr>
        <w:t>rīkojas</w:t>
      </w:r>
      <w:r w:rsidRPr="00F028C6">
        <w:rPr>
          <w:sz w:val="23"/>
          <w:szCs w:val="23"/>
          <w:lang w:val="lv-LV"/>
        </w:rPr>
        <w:t xml:space="preserve"> </w:t>
      </w:r>
      <w:r w:rsidR="003E4F53" w:rsidRPr="00F028C6">
        <w:rPr>
          <w:sz w:val="23"/>
          <w:szCs w:val="23"/>
          <w:lang w:val="lv-LV"/>
        </w:rPr>
        <w:t>saskaņā ar</w:t>
      </w:r>
      <w:r w:rsidR="001C3E7C" w:rsidRPr="00F028C6">
        <w:rPr>
          <w:sz w:val="23"/>
          <w:szCs w:val="23"/>
          <w:lang w:val="lv-LV"/>
        </w:rPr>
        <w:t xml:space="preserve"> </w:t>
      </w:r>
      <w:r w:rsidR="00BB46BB" w:rsidRPr="00F028C6">
        <w:rPr>
          <w:sz w:val="23"/>
          <w:szCs w:val="23"/>
          <w:lang w:val="lv-LV"/>
        </w:rPr>
        <w:t>sabiedrības statūtiem</w:t>
      </w:r>
      <w:r w:rsidRPr="00F028C6">
        <w:rPr>
          <w:sz w:val="23"/>
          <w:szCs w:val="23"/>
          <w:lang w:val="lv-LV"/>
        </w:rPr>
        <w:t xml:space="preserve">, </w:t>
      </w:r>
      <w:r w:rsidR="003E4F53" w:rsidRPr="00F028C6">
        <w:rPr>
          <w:bCs/>
          <w:sz w:val="23"/>
          <w:szCs w:val="23"/>
          <w:lang w:val="lv-LV"/>
        </w:rPr>
        <w:t>no vienas puses, un</w:t>
      </w:r>
    </w:p>
    <w:p w14:paraId="7BA35A2C" w14:textId="77777777" w:rsidR="003E4F53" w:rsidRPr="00F028C6" w:rsidRDefault="00872074" w:rsidP="003E4F53">
      <w:pPr>
        <w:spacing w:after="120"/>
        <w:jc w:val="both"/>
        <w:rPr>
          <w:sz w:val="23"/>
          <w:szCs w:val="23"/>
          <w:lang w:val="lv-LV"/>
        </w:rPr>
      </w:pPr>
      <w:r w:rsidRPr="00F028C6">
        <w:rPr>
          <w:sz w:val="23"/>
          <w:szCs w:val="23"/>
          <w:lang w:val="lv-LV"/>
        </w:rPr>
        <w:t xml:space="preserve">____________________________________, </w:t>
      </w:r>
      <w:r w:rsidR="003E4F53" w:rsidRPr="00F028C6">
        <w:rPr>
          <w:sz w:val="23"/>
          <w:szCs w:val="23"/>
          <w:lang w:val="lv-LV"/>
        </w:rPr>
        <w:t>vienotais reģistrācijas Nr. </w:t>
      </w:r>
      <w:r w:rsidRPr="00F028C6">
        <w:rPr>
          <w:sz w:val="23"/>
          <w:szCs w:val="23"/>
          <w:lang w:val="lv-LV"/>
        </w:rPr>
        <w:t>_____________________,</w:t>
      </w:r>
      <w:r w:rsidR="00460D75" w:rsidRPr="00F028C6">
        <w:rPr>
          <w:sz w:val="23"/>
          <w:szCs w:val="23"/>
          <w:lang w:val="lv-LV"/>
        </w:rPr>
        <w:t xml:space="preserve"> turpmāk – Pircējs, </w:t>
      </w:r>
      <w:r w:rsidR="003E4F53" w:rsidRPr="00F028C6">
        <w:rPr>
          <w:sz w:val="23"/>
          <w:szCs w:val="23"/>
          <w:lang w:val="lv-LV"/>
        </w:rPr>
        <w:t xml:space="preserve">_____________________ personā, </w:t>
      </w:r>
      <w:r w:rsidR="00BC2740" w:rsidRPr="00F028C6">
        <w:rPr>
          <w:sz w:val="23"/>
          <w:szCs w:val="23"/>
          <w:lang w:val="lv-LV"/>
        </w:rPr>
        <w:t>k</w:t>
      </w:r>
      <w:r w:rsidR="00460D75" w:rsidRPr="00F028C6">
        <w:rPr>
          <w:sz w:val="23"/>
          <w:szCs w:val="23"/>
          <w:lang w:val="lv-LV"/>
        </w:rPr>
        <w:t>urš/</w:t>
      </w:r>
      <w:r w:rsidR="00BC2740" w:rsidRPr="00F028C6">
        <w:rPr>
          <w:sz w:val="23"/>
          <w:szCs w:val="23"/>
          <w:lang w:val="lv-LV"/>
        </w:rPr>
        <w:t xml:space="preserve">a </w:t>
      </w:r>
      <w:r w:rsidR="00460D75" w:rsidRPr="00F028C6">
        <w:rPr>
          <w:sz w:val="23"/>
          <w:szCs w:val="23"/>
          <w:lang w:val="lv-LV"/>
        </w:rPr>
        <w:t>rīkojas</w:t>
      </w:r>
      <w:r w:rsidR="004A6AFC" w:rsidRPr="00F028C6">
        <w:rPr>
          <w:sz w:val="23"/>
          <w:szCs w:val="23"/>
          <w:lang w:val="lv-LV"/>
        </w:rPr>
        <w:t xml:space="preserve"> s</w:t>
      </w:r>
      <w:r w:rsidR="003E4F53" w:rsidRPr="00F028C6">
        <w:rPr>
          <w:sz w:val="23"/>
          <w:szCs w:val="23"/>
          <w:lang w:val="lv-LV"/>
        </w:rPr>
        <w:t>askaņā ar</w:t>
      </w:r>
      <w:r w:rsidR="00460D75" w:rsidRPr="00F028C6">
        <w:rPr>
          <w:sz w:val="23"/>
          <w:szCs w:val="23"/>
          <w:lang w:val="lv-LV"/>
        </w:rPr>
        <w:t xml:space="preserve"> </w:t>
      </w:r>
      <w:r w:rsidR="00BC2740" w:rsidRPr="00F028C6">
        <w:rPr>
          <w:sz w:val="23"/>
          <w:szCs w:val="23"/>
          <w:lang w:val="lv-LV"/>
        </w:rPr>
        <w:t xml:space="preserve">____________________, </w:t>
      </w:r>
      <w:r w:rsidR="003E4F53" w:rsidRPr="00F028C6">
        <w:rPr>
          <w:sz w:val="23"/>
          <w:szCs w:val="23"/>
          <w:lang w:val="lv-LV"/>
        </w:rPr>
        <w:t xml:space="preserve">no otras puses, abi </w:t>
      </w:r>
      <w:r w:rsidRPr="00F028C6">
        <w:rPr>
          <w:sz w:val="23"/>
          <w:szCs w:val="23"/>
          <w:lang w:val="lv-LV"/>
        </w:rPr>
        <w:t xml:space="preserve">kopā saukti </w:t>
      </w:r>
      <w:r w:rsidR="003E4F53" w:rsidRPr="00F028C6">
        <w:rPr>
          <w:sz w:val="23"/>
          <w:szCs w:val="23"/>
          <w:lang w:val="lv-LV"/>
        </w:rPr>
        <w:t xml:space="preserve">– </w:t>
      </w:r>
      <w:r w:rsidRPr="00F028C6">
        <w:rPr>
          <w:bCs/>
          <w:sz w:val="23"/>
          <w:szCs w:val="23"/>
          <w:lang w:val="lv-LV"/>
        </w:rPr>
        <w:t>Pus</w:t>
      </w:r>
      <w:r w:rsidR="003E4F53" w:rsidRPr="00F028C6">
        <w:rPr>
          <w:bCs/>
          <w:sz w:val="23"/>
          <w:szCs w:val="23"/>
          <w:lang w:val="lv-LV"/>
        </w:rPr>
        <w:t>es</w:t>
      </w:r>
      <w:r w:rsidR="004A6AFC" w:rsidRPr="00F028C6">
        <w:rPr>
          <w:sz w:val="23"/>
          <w:szCs w:val="23"/>
          <w:lang w:val="lv-LV"/>
        </w:rPr>
        <w:t>,</w:t>
      </w:r>
    </w:p>
    <w:p w14:paraId="44C73728" w14:textId="12957C95" w:rsidR="00872074" w:rsidRPr="00F028C6" w:rsidRDefault="00872074" w:rsidP="00460D75">
      <w:pPr>
        <w:ind w:left="425"/>
        <w:jc w:val="both"/>
        <w:rPr>
          <w:sz w:val="23"/>
          <w:szCs w:val="23"/>
          <w:lang w:val="lv-LV"/>
        </w:rPr>
      </w:pPr>
      <w:r w:rsidRPr="00F028C6">
        <w:rPr>
          <w:sz w:val="23"/>
          <w:szCs w:val="23"/>
          <w:lang w:val="lv-LV"/>
        </w:rPr>
        <w:t>pamatojoties uz 20</w:t>
      </w:r>
      <w:r w:rsidR="00460D75" w:rsidRPr="00F028C6">
        <w:rPr>
          <w:sz w:val="23"/>
          <w:szCs w:val="23"/>
          <w:lang w:val="lv-LV"/>
        </w:rPr>
        <w:t>2</w:t>
      </w:r>
      <w:r w:rsidR="000E79DD">
        <w:rPr>
          <w:sz w:val="23"/>
          <w:szCs w:val="23"/>
          <w:lang w:val="lv-LV"/>
        </w:rPr>
        <w:t>2</w:t>
      </w:r>
      <w:r w:rsidRPr="00F028C6">
        <w:rPr>
          <w:sz w:val="23"/>
          <w:szCs w:val="23"/>
          <w:lang w:val="lv-LV"/>
        </w:rPr>
        <w:t>.</w:t>
      </w:r>
      <w:r w:rsidR="003E4F53" w:rsidRPr="00F028C6">
        <w:rPr>
          <w:sz w:val="23"/>
          <w:szCs w:val="23"/>
          <w:lang w:val="lv-LV"/>
        </w:rPr>
        <w:t> </w:t>
      </w:r>
      <w:r w:rsidRPr="00F028C6">
        <w:rPr>
          <w:sz w:val="23"/>
          <w:szCs w:val="23"/>
          <w:lang w:val="lv-LV"/>
        </w:rPr>
        <w:t xml:space="preserve">gada </w:t>
      </w:r>
      <w:r w:rsidR="0096748E">
        <w:rPr>
          <w:sz w:val="23"/>
          <w:szCs w:val="23"/>
          <w:lang w:val="lv-LV"/>
        </w:rPr>
        <w:t xml:space="preserve">01. </w:t>
      </w:r>
      <w:r w:rsidR="000E79DD">
        <w:rPr>
          <w:sz w:val="23"/>
          <w:szCs w:val="23"/>
          <w:lang w:val="lv-LV"/>
        </w:rPr>
        <w:t xml:space="preserve">septembra </w:t>
      </w:r>
      <w:r w:rsidRPr="00F028C6">
        <w:rPr>
          <w:sz w:val="23"/>
          <w:szCs w:val="23"/>
          <w:lang w:val="lv-LV"/>
        </w:rPr>
        <w:t>izsoles</w:t>
      </w:r>
      <w:r w:rsidR="003E4F53" w:rsidRPr="00F028C6">
        <w:rPr>
          <w:sz w:val="23"/>
          <w:szCs w:val="23"/>
          <w:lang w:val="lv-LV"/>
        </w:rPr>
        <w:t xml:space="preserve"> rezultātiem,</w:t>
      </w:r>
      <w:r w:rsidRPr="00F028C6">
        <w:rPr>
          <w:sz w:val="23"/>
          <w:szCs w:val="23"/>
          <w:lang w:val="lv-LV"/>
        </w:rPr>
        <w:t xml:space="preserve"> protokol</w:t>
      </w:r>
      <w:r w:rsidR="003E4F53" w:rsidRPr="00F028C6">
        <w:rPr>
          <w:sz w:val="23"/>
          <w:szCs w:val="23"/>
          <w:lang w:val="lv-LV"/>
        </w:rPr>
        <w:t>s</w:t>
      </w:r>
      <w:r w:rsidRPr="00F028C6">
        <w:rPr>
          <w:sz w:val="23"/>
          <w:szCs w:val="23"/>
          <w:lang w:val="lv-LV"/>
        </w:rPr>
        <w:t xml:space="preserve"> Nr.</w:t>
      </w:r>
      <w:r w:rsidR="0039206D" w:rsidRPr="00F028C6">
        <w:rPr>
          <w:sz w:val="23"/>
          <w:szCs w:val="23"/>
          <w:lang w:val="lv-LV"/>
        </w:rPr>
        <w:t> </w:t>
      </w:r>
      <w:r w:rsidRPr="00F028C6">
        <w:rPr>
          <w:sz w:val="23"/>
          <w:szCs w:val="23"/>
          <w:lang w:val="lv-LV"/>
        </w:rPr>
        <w:t>__, noslēdz</w:t>
      </w:r>
      <w:r w:rsidR="003E4F53" w:rsidRPr="00F028C6">
        <w:rPr>
          <w:sz w:val="23"/>
          <w:szCs w:val="23"/>
          <w:lang w:val="lv-LV"/>
        </w:rPr>
        <w:t>a šādu līgumu (turpmāk – Līgums):</w:t>
      </w:r>
    </w:p>
    <w:p w14:paraId="299BC609" w14:textId="77777777" w:rsidR="003E4F53" w:rsidRPr="00941F5D" w:rsidRDefault="003E4F53" w:rsidP="00707F42">
      <w:pPr>
        <w:jc w:val="both"/>
        <w:rPr>
          <w:sz w:val="22"/>
          <w:szCs w:val="23"/>
          <w:lang w:val="lv-LV"/>
        </w:rPr>
      </w:pPr>
    </w:p>
    <w:p w14:paraId="58090C34" w14:textId="77777777" w:rsidR="00872074" w:rsidRPr="00F028C6" w:rsidRDefault="00872074" w:rsidP="006362B0">
      <w:pPr>
        <w:pStyle w:val="Sarakstarindkopa"/>
        <w:numPr>
          <w:ilvl w:val="0"/>
          <w:numId w:val="13"/>
        </w:numPr>
        <w:spacing w:after="60"/>
        <w:ind w:left="425" w:hanging="425"/>
        <w:contextualSpacing w:val="0"/>
        <w:jc w:val="center"/>
        <w:rPr>
          <w:b/>
          <w:sz w:val="23"/>
          <w:szCs w:val="23"/>
          <w:lang w:val="lv-LV"/>
        </w:rPr>
      </w:pPr>
      <w:r w:rsidRPr="00F028C6">
        <w:rPr>
          <w:b/>
          <w:sz w:val="23"/>
          <w:szCs w:val="23"/>
          <w:lang w:val="lv-LV"/>
        </w:rPr>
        <w:t>Līguma priekšmets</w:t>
      </w:r>
      <w:r w:rsidR="00A77C19">
        <w:rPr>
          <w:b/>
          <w:sz w:val="23"/>
          <w:szCs w:val="23"/>
          <w:lang w:val="lv-LV"/>
        </w:rPr>
        <w:t xml:space="preserve"> un termiņš</w:t>
      </w:r>
    </w:p>
    <w:p w14:paraId="6E2604EC" w14:textId="4AA7E929" w:rsidR="00872074" w:rsidRPr="008A53F3" w:rsidRDefault="00872074" w:rsidP="003E4F53">
      <w:pPr>
        <w:pStyle w:val="Sarakstarindkopa"/>
        <w:numPr>
          <w:ilvl w:val="1"/>
          <w:numId w:val="15"/>
        </w:numPr>
        <w:ind w:left="567" w:hanging="561"/>
        <w:jc w:val="both"/>
        <w:rPr>
          <w:sz w:val="23"/>
          <w:szCs w:val="23"/>
          <w:lang w:val="lv-LV"/>
        </w:rPr>
      </w:pPr>
      <w:r w:rsidRPr="00F028C6">
        <w:rPr>
          <w:sz w:val="23"/>
          <w:szCs w:val="23"/>
          <w:lang w:val="lv-LV"/>
        </w:rPr>
        <w:t xml:space="preserve">Pārdevējs pārdod </w:t>
      </w:r>
      <w:r w:rsidR="007B1CCB" w:rsidRPr="00F028C6">
        <w:rPr>
          <w:sz w:val="23"/>
          <w:szCs w:val="23"/>
          <w:lang w:val="lv-LV"/>
        </w:rPr>
        <w:t xml:space="preserve">un nodod īpašumā </w:t>
      </w:r>
      <w:r w:rsidRPr="00F028C6">
        <w:rPr>
          <w:sz w:val="23"/>
          <w:szCs w:val="23"/>
          <w:lang w:val="lv-LV"/>
        </w:rPr>
        <w:t xml:space="preserve">Pircējam, </w:t>
      </w:r>
      <w:r w:rsidR="00D23AB1" w:rsidRPr="00F028C6">
        <w:rPr>
          <w:sz w:val="23"/>
          <w:szCs w:val="23"/>
          <w:lang w:val="lv-LV"/>
        </w:rPr>
        <w:t>bet</w:t>
      </w:r>
      <w:r w:rsidRPr="00F028C6">
        <w:rPr>
          <w:sz w:val="23"/>
          <w:szCs w:val="23"/>
          <w:lang w:val="lv-LV"/>
        </w:rPr>
        <w:t xml:space="preserve"> Pircējs pērk </w:t>
      </w:r>
      <w:r w:rsidR="007B1CCB" w:rsidRPr="00F028C6">
        <w:rPr>
          <w:sz w:val="23"/>
          <w:szCs w:val="23"/>
          <w:lang w:val="lv-LV"/>
        </w:rPr>
        <w:t xml:space="preserve">un iegūst īpašumā </w:t>
      </w:r>
      <w:r w:rsidRPr="00F028C6">
        <w:rPr>
          <w:sz w:val="23"/>
          <w:szCs w:val="23"/>
          <w:lang w:val="lv-LV"/>
        </w:rPr>
        <w:t>Pārdevējam piederošo kustamo mantu –</w:t>
      </w:r>
      <w:r w:rsidR="00E823B8">
        <w:rPr>
          <w:sz w:val="23"/>
          <w:szCs w:val="23"/>
          <w:lang w:val="lv-LV"/>
        </w:rPr>
        <w:t xml:space="preserve"> </w:t>
      </w:r>
      <w:r w:rsidR="00117304" w:rsidRPr="00117304">
        <w:rPr>
          <w:b/>
          <w:bCs/>
          <w:sz w:val="23"/>
          <w:szCs w:val="23"/>
          <w:lang w:val="lv-LV"/>
        </w:rPr>
        <w:t xml:space="preserve">Radioloģijas </w:t>
      </w:r>
      <w:proofErr w:type="spellStart"/>
      <w:r w:rsidR="00117304" w:rsidRPr="00117304">
        <w:rPr>
          <w:b/>
          <w:bCs/>
          <w:sz w:val="23"/>
          <w:szCs w:val="23"/>
          <w:lang w:val="lv-LV"/>
        </w:rPr>
        <w:t>rtg</w:t>
      </w:r>
      <w:proofErr w:type="spellEnd"/>
      <w:r w:rsidR="00117304" w:rsidRPr="00117304">
        <w:rPr>
          <w:b/>
          <w:bCs/>
          <w:sz w:val="23"/>
          <w:szCs w:val="23"/>
          <w:lang w:val="lv-LV"/>
        </w:rPr>
        <w:t xml:space="preserve"> iekārtu PHILIPS </w:t>
      </w:r>
      <w:proofErr w:type="spellStart"/>
      <w:r w:rsidR="00117304" w:rsidRPr="00117304">
        <w:rPr>
          <w:b/>
          <w:bCs/>
          <w:sz w:val="23"/>
          <w:szCs w:val="23"/>
          <w:lang w:val="lv-LV"/>
        </w:rPr>
        <w:t>Bucky</w:t>
      </w:r>
      <w:proofErr w:type="spellEnd"/>
      <w:r w:rsidR="00117304" w:rsidRPr="00117304">
        <w:rPr>
          <w:b/>
          <w:bCs/>
          <w:sz w:val="23"/>
          <w:szCs w:val="23"/>
          <w:lang w:val="lv-LV"/>
        </w:rPr>
        <w:t xml:space="preserve"> </w:t>
      </w:r>
      <w:proofErr w:type="spellStart"/>
      <w:r w:rsidR="00117304" w:rsidRPr="00117304">
        <w:rPr>
          <w:b/>
          <w:bCs/>
          <w:sz w:val="23"/>
          <w:szCs w:val="23"/>
          <w:lang w:val="lv-LV"/>
        </w:rPr>
        <w:t>Diagnost</w:t>
      </w:r>
      <w:proofErr w:type="spellEnd"/>
      <w:r w:rsidR="00117304" w:rsidRPr="00117304">
        <w:rPr>
          <w:b/>
          <w:bCs/>
          <w:sz w:val="23"/>
          <w:szCs w:val="23"/>
          <w:lang w:val="lv-LV"/>
        </w:rPr>
        <w:t xml:space="preserve"> TH</w:t>
      </w:r>
      <w:r w:rsidR="00274D5C" w:rsidRPr="00117304">
        <w:rPr>
          <w:b/>
          <w:bCs/>
          <w:sz w:val="23"/>
          <w:szCs w:val="23"/>
          <w:lang w:val="lv-LV"/>
        </w:rPr>
        <w:t>”</w:t>
      </w:r>
      <w:r w:rsidR="00274D5C" w:rsidRPr="00274D5C">
        <w:rPr>
          <w:sz w:val="23"/>
          <w:szCs w:val="23"/>
          <w:lang w:val="lv-LV"/>
        </w:rPr>
        <w:t xml:space="preserve"> </w:t>
      </w:r>
      <w:r w:rsidR="00A54B75" w:rsidRPr="00A54B75">
        <w:rPr>
          <w:sz w:val="23"/>
          <w:szCs w:val="23"/>
          <w:lang w:val="lv-LV"/>
        </w:rPr>
        <w:t>(</w:t>
      </w:r>
      <w:r w:rsidR="006F312B">
        <w:rPr>
          <w:sz w:val="23"/>
          <w:szCs w:val="23"/>
          <w:lang w:val="lv-LV"/>
        </w:rPr>
        <w:t>ražot</w:t>
      </w:r>
      <w:r w:rsidR="00117304">
        <w:rPr>
          <w:sz w:val="23"/>
          <w:szCs w:val="23"/>
          <w:lang w:val="lv-LV"/>
        </w:rPr>
        <w:t>a</w:t>
      </w:r>
      <w:r w:rsidR="006F312B">
        <w:rPr>
          <w:sz w:val="23"/>
          <w:szCs w:val="23"/>
          <w:lang w:val="lv-LV"/>
        </w:rPr>
        <w:t xml:space="preserve"> </w:t>
      </w:r>
      <w:r w:rsidR="00274D5C">
        <w:rPr>
          <w:sz w:val="23"/>
          <w:szCs w:val="23"/>
          <w:lang w:val="lv-LV"/>
        </w:rPr>
        <w:t>20</w:t>
      </w:r>
      <w:r w:rsidR="00117304">
        <w:rPr>
          <w:sz w:val="23"/>
          <w:szCs w:val="23"/>
          <w:lang w:val="lv-LV"/>
        </w:rPr>
        <w:t>04</w:t>
      </w:r>
      <w:r w:rsidR="006F312B">
        <w:rPr>
          <w:sz w:val="23"/>
          <w:szCs w:val="23"/>
          <w:lang w:val="lv-LV"/>
        </w:rPr>
        <w:t>.</w:t>
      </w:r>
      <w:r w:rsidR="002B4C76">
        <w:rPr>
          <w:sz w:val="23"/>
          <w:szCs w:val="23"/>
          <w:lang w:val="lv-LV"/>
        </w:rPr>
        <w:t> </w:t>
      </w:r>
      <w:r w:rsidR="006F312B">
        <w:rPr>
          <w:sz w:val="23"/>
          <w:szCs w:val="23"/>
          <w:lang w:val="lv-LV"/>
        </w:rPr>
        <w:t>gadā</w:t>
      </w:r>
      <w:r w:rsidR="002B4C76">
        <w:rPr>
          <w:sz w:val="23"/>
          <w:szCs w:val="23"/>
          <w:lang w:val="lv-LV"/>
        </w:rPr>
        <w:t xml:space="preserve">), </w:t>
      </w:r>
      <w:r w:rsidR="003E4F53" w:rsidRPr="00F028C6">
        <w:rPr>
          <w:sz w:val="23"/>
          <w:szCs w:val="23"/>
          <w:lang w:val="lv-LV"/>
        </w:rPr>
        <w:t>turpmāk tekstā – Iekārta.</w:t>
      </w:r>
      <w:r w:rsidR="001B6CE2" w:rsidRPr="00F028C6">
        <w:rPr>
          <w:sz w:val="23"/>
          <w:szCs w:val="23"/>
          <w:lang w:val="lv-LV"/>
        </w:rPr>
        <w:t xml:space="preserve"> Pircējs apņemas atbilstoši spēkā esošo normatīvo aktu prasīb</w:t>
      </w:r>
      <w:r w:rsidR="00E823B8">
        <w:rPr>
          <w:sz w:val="23"/>
          <w:szCs w:val="23"/>
          <w:lang w:val="lv-LV"/>
        </w:rPr>
        <w:t>ā</w:t>
      </w:r>
      <w:r w:rsidR="001B6CE2" w:rsidRPr="00F028C6">
        <w:rPr>
          <w:sz w:val="23"/>
          <w:szCs w:val="23"/>
          <w:lang w:val="lv-LV"/>
        </w:rPr>
        <w:t xml:space="preserve">m demontēt un transportēt </w:t>
      </w:r>
      <w:r w:rsidR="001B6CE2" w:rsidRPr="008A53F3">
        <w:rPr>
          <w:sz w:val="23"/>
          <w:szCs w:val="23"/>
          <w:lang w:val="lv-LV"/>
        </w:rPr>
        <w:t>Iekārt</w:t>
      </w:r>
      <w:r w:rsidR="00274D5C" w:rsidRPr="008A53F3">
        <w:rPr>
          <w:sz w:val="23"/>
          <w:szCs w:val="23"/>
          <w:lang w:val="lv-LV"/>
        </w:rPr>
        <w:t>u</w:t>
      </w:r>
      <w:r w:rsidR="001B6CE2" w:rsidRPr="008A53F3">
        <w:rPr>
          <w:sz w:val="23"/>
          <w:szCs w:val="23"/>
          <w:lang w:val="lv-LV"/>
        </w:rPr>
        <w:t>, kā arī aktualizēt informāciju Valsts vides dienesta</w:t>
      </w:r>
      <w:r w:rsidR="00F028C6" w:rsidRPr="008A53F3">
        <w:rPr>
          <w:sz w:val="23"/>
          <w:szCs w:val="23"/>
          <w:lang w:val="lv-LV"/>
        </w:rPr>
        <w:t xml:space="preserve"> </w:t>
      </w:r>
      <w:r w:rsidR="001B6CE2" w:rsidRPr="008A53F3">
        <w:rPr>
          <w:sz w:val="23"/>
          <w:szCs w:val="23"/>
          <w:lang w:val="lv-LV"/>
        </w:rPr>
        <w:t>Radiācijas drošības centrā.</w:t>
      </w:r>
    </w:p>
    <w:p w14:paraId="4397D05D" w14:textId="21C5A089" w:rsidR="00872074" w:rsidRDefault="00872074" w:rsidP="00D23AB1">
      <w:pPr>
        <w:pStyle w:val="Sarakstarindkopa"/>
        <w:numPr>
          <w:ilvl w:val="1"/>
          <w:numId w:val="15"/>
        </w:numPr>
        <w:ind w:left="567" w:hanging="561"/>
        <w:jc w:val="both"/>
        <w:rPr>
          <w:sz w:val="23"/>
          <w:szCs w:val="23"/>
          <w:lang w:val="lv-LV"/>
        </w:rPr>
      </w:pPr>
      <w:r w:rsidRPr="00F028C6">
        <w:rPr>
          <w:sz w:val="23"/>
          <w:szCs w:val="23"/>
          <w:lang w:val="lv-LV"/>
        </w:rPr>
        <w:t>Pircēj</w:t>
      </w:r>
      <w:r w:rsidR="00A97D86">
        <w:rPr>
          <w:sz w:val="23"/>
          <w:szCs w:val="23"/>
          <w:lang w:val="lv-LV"/>
        </w:rPr>
        <w:t>am</w:t>
      </w:r>
      <w:r w:rsidR="00D23AB1" w:rsidRPr="00F028C6">
        <w:rPr>
          <w:sz w:val="23"/>
          <w:szCs w:val="23"/>
          <w:lang w:val="lv-LV"/>
        </w:rPr>
        <w:t xml:space="preserve"> ir </w:t>
      </w:r>
      <w:r w:rsidR="00A97D86">
        <w:rPr>
          <w:sz w:val="23"/>
          <w:szCs w:val="23"/>
          <w:lang w:val="lv-LV"/>
        </w:rPr>
        <w:t>zināms</w:t>
      </w:r>
      <w:r w:rsidRPr="00F028C6">
        <w:rPr>
          <w:sz w:val="23"/>
          <w:szCs w:val="23"/>
          <w:lang w:val="lv-LV"/>
        </w:rPr>
        <w:t xml:space="preserve"> </w:t>
      </w:r>
      <w:r w:rsidR="008A3903" w:rsidRPr="00F028C6">
        <w:rPr>
          <w:sz w:val="23"/>
          <w:szCs w:val="23"/>
          <w:lang w:val="lv-LV"/>
        </w:rPr>
        <w:t>Iekārt</w:t>
      </w:r>
      <w:r w:rsidR="000E79DD">
        <w:rPr>
          <w:sz w:val="23"/>
          <w:szCs w:val="23"/>
          <w:lang w:val="lv-LV"/>
        </w:rPr>
        <w:t>as</w:t>
      </w:r>
      <w:r w:rsidRPr="00F028C6">
        <w:rPr>
          <w:sz w:val="23"/>
          <w:szCs w:val="23"/>
          <w:lang w:val="lv-LV"/>
        </w:rPr>
        <w:t xml:space="preserve"> faktisk</w:t>
      </w:r>
      <w:r w:rsidR="00A97D86">
        <w:rPr>
          <w:sz w:val="23"/>
          <w:szCs w:val="23"/>
          <w:lang w:val="lv-LV"/>
        </w:rPr>
        <w:t>ais</w:t>
      </w:r>
      <w:r w:rsidRPr="00F028C6">
        <w:rPr>
          <w:sz w:val="23"/>
          <w:szCs w:val="23"/>
          <w:lang w:val="lv-LV"/>
        </w:rPr>
        <w:t xml:space="preserve"> (vizuāl</w:t>
      </w:r>
      <w:r w:rsidR="00A97D86">
        <w:rPr>
          <w:sz w:val="23"/>
          <w:szCs w:val="23"/>
          <w:lang w:val="lv-LV"/>
        </w:rPr>
        <w:t>ais</w:t>
      </w:r>
      <w:r w:rsidRPr="00F028C6">
        <w:rPr>
          <w:sz w:val="23"/>
          <w:szCs w:val="23"/>
          <w:lang w:val="lv-LV"/>
        </w:rPr>
        <w:t xml:space="preserve"> un tehnisk</w:t>
      </w:r>
      <w:r w:rsidR="00A97D86">
        <w:rPr>
          <w:sz w:val="23"/>
          <w:szCs w:val="23"/>
          <w:lang w:val="lv-LV"/>
        </w:rPr>
        <w:t>ais</w:t>
      </w:r>
      <w:r w:rsidRPr="00F028C6">
        <w:rPr>
          <w:sz w:val="23"/>
          <w:szCs w:val="23"/>
          <w:lang w:val="lv-LV"/>
        </w:rPr>
        <w:t>) stāvokli</w:t>
      </w:r>
      <w:r w:rsidR="00A97D86">
        <w:rPr>
          <w:sz w:val="23"/>
          <w:szCs w:val="23"/>
          <w:lang w:val="lv-LV"/>
        </w:rPr>
        <w:t>s</w:t>
      </w:r>
      <w:r w:rsidRPr="00F028C6">
        <w:rPr>
          <w:sz w:val="23"/>
          <w:szCs w:val="23"/>
          <w:lang w:val="lv-LV"/>
        </w:rPr>
        <w:t>.</w:t>
      </w:r>
    </w:p>
    <w:p w14:paraId="322158BA" w14:textId="77777777" w:rsidR="00A77C19" w:rsidRPr="00C930BA" w:rsidRDefault="00A77C19" w:rsidP="00C930BA">
      <w:pPr>
        <w:pStyle w:val="Sarakstarindkopa"/>
        <w:numPr>
          <w:ilvl w:val="1"/>
          <w:numId w:val="15"/>
        </w:numPr>
        <w:ind w:left="567" w:hanging="561"/>
        <w:jc w:val="both"/>
        <w:rPr>
          <w:sz w:val="23"/>
          <w:szCs w:val="23"/>
          <w:lang w:val="lv-LV"/>
        </w:rPr>
      </w:pPr>
      <w:r w:rsidRPr="006E1E61">
        <w:rPr>
          <w:sz w:val="23"/>
          <w:szCs w:val="23"/>
          <w:lang w:val="lv-LV"/>
        </w:rPr>
        <w:t>Līgums stājas spēkā tā parakstīšanu un ir spēkā līdz saistību pilnīgai izpildei.</w:t>
      </w:r>
      <w:r w:rsidR="00C930BA">
        <w:rPr>
          <w:sz w:val="23"/>
          <w:szCs w:val="23"/>
          <w:lang w:val="lv-LV"/>
        </w:rPr>
        <w:t xml:space="preserve"> </w:t>
      </w:r>
      <w:r w:rsidRPr="00C930BA">
        <w:rPr>
          <w:sz w:val="23"/>
          <w:szCs w:val="23"/>
          <w:lang w:val="lv-LV"/>
        </w:rPr>
        <w:t>Līguma attiecības par pabeigtām atzīstamas tad, kad Puses izpildījušas visas savstarpējās saistības</w:t>
      </w:r>
      <w:r w:rsidR="00C930BA">
        <w:rPr>
          <w:sz w:val="23"/>
          <w:szCs w:val="23"/>
          <w:lang w:val="lv-LV"/>
        </w:rPr>
        <w:t>.</w:t>
      </w:r>
    </w:p>
    <w:p w14:paraId="4455A259" w14:textId="77777777" w:rsidR="00872074" w:rsidRPr="00941F5D" w:rsidRDefault="00872074" w:rsidP="00707F42">
      <w:pPr>
        <w:jc w:val="both"/>
        <w:rPr>
          <w:sz w:val="22"/>
          <w:szCs w:val="23"/>
          <w:lang w:val="lv-LV"/>
        </w:rPr>
      </w:pPr>
    </w:p>
    <w:p w14:paraId="244214D0" w14:textId="77777777" w:rsidR="00872074" w:rsidRPr="00F028C6" w:rsidRDefault="00872074" w:rsidP="006362B0">
      <w:pPr>
        <w:pStyle w:val="Sarakstarindkopa"/>
        <w:numPr>
          <w:ilvl w:val="0"/>
          <w:numId w:val="13"/>
        </w:numPr>
        <w:spacing w:after="60"/>
        <w:ind w:left="425" w:hanging="425"/>
        <w:contextualSpacing w:val="0"/>
        <w:jc w:val="center"/>
        <w:rPr>
          <w:b/>
          <w:sz w:val="23"/>
          <w:szCs w:val="23"/>
          <w:lang w:val="lv-LV"/>
        </w:rPr>
      </w:pPr>
      <w:r w:rsidRPr="00F028C6">
        <w:rPr>
          <w:b/>
          <w:sz w:val="23"/>
          <w:szCs w:val="23"/>
          <w:lang w:val="lv-LV"/>
        </w:rPr>
        <w:t>Līguma summa un norēķinu kārtība</w:t>
      </w:r>
    </w:p>
    <w:p w14:paraId="1625394B" w14:textId="682BD822" w:rsidR="00872074" w:rsidRPr="00F028C6" w:rsidRDefault="00031E45" w:rsidP="00F028C6">
      <w:pPr>
        <w:pStyle w:val="Sarakstarindkopa"/>
        <w:numPr>
          <w:ilvl w:val="1"/>
          <w:numId w:val="16"/>
        </w:numPr>
        <w:ind w:left="567" w:hanging="567"/>
        <w:jc w:val="both"/>
        <w:rPr>
          <w:sz w:val="23"/>
          <w:szCs w:val="23"/>
          <w:lang w:val="lv-LV"/>
        </w:rPr>
      </w:pPr>
      <w:r w:rsidRPr="00F028C6">
        <w:rPr>
          <w:sz w:val="23"/>
          <w:szCs w:val="23"/>
          <w:lang w:val="lv-LV"/>
        </w:rPr>
        <w:t>Iekārta</w:t>
      </w:r>
      <w:r w:rsidR="00872074" w:rsidRPr="00F028C6">
        <w:rPr>
          <w:sz w:val="23"/>
          <w:szCs w:val="23"/>
          <w:lang w:val="lv-LV"/>
        </w:rPr>
        <w:t xml:space="preserve"> tiek pārdota par atklātā mutiskā izsolē Pircēja nosolīto augstāko cenu</w:t>
      </w:r>
      <w:r w:rsidR="00B854DB">
        <w:rPr>
          <w:sz w:val="23"/>
          <w:szCs w:val="23"/>
          <w:lang w:val="lv-LV"/>
        </w:rPr>
        <w:t xml:space="preserve"> </w:t>
      </w:r>
      <w:r w:rsidR="00872074" w:rsidRPr="00F028C6">
        <w:rPr>
          <w:sz w:val="23"/>
          <w:szCs w:val="23"/>
          <w:lang w:val="lv-LV"/>
        </w:rPr>
        <w:t>_____,</w:t>
      </w:r>
      <w:r w:rsidR="00927E3B">
        <w:rPr>
          <w:sz w:val="23"/>
          <w:szCs w:val="23"/>
          <w:lang w:val="lv-LV"/>
        </w:rPr>
        <w:t>__</w:t>
      </w:r>
      <w:r w:rsidR="00872074" w:rsidRPr="00F028C6">
        <w:rPr>
          <w:sz w:val="23"/>
          <w:szCs w:val="23"/>
          <w:lang w:val="lv-LV"/>
        </w:rPr>
        <w:t xml:space="preserve"> </w:t>
      </w:r>
      <w:r w:rsidR="00E5155C">
        <w:rPr>
          <w:sz w:val="23"/>
          <w:szCs w:val="23"/>
          <w:lang w:val="lv-LV"/>
        </w:rPr>
        <w:t xml:space="preserve">EUR </w:t>
      </w:r>
      <w:r w:rsidR="00872074" w:rsidRPr="00F028C6">
        <w:rPr>
          <w:sz w:val="23"/>
          <w:szCs w:val="23"/>
          <w:lang w:val="lv-LV"/>
        </w:rPr>
        <w:t xml:space="preserve">(______________________ </w:t>
      </w:r>
      <w:proofErr w:type="spellStart"/>
      <w:r w:rsidR="00872074" w:rsidRPr="00F028C6">
        <w:rPr>
          <w:i/>
          <w:sz w:val="23"/>
          <w:szCs w:val="23"/>
          <w:lang w:val="lv-LV"/>
        </w:rPr>
        <w:t>euro</w:t>
      </w:r>
      <w:proofErr w:type="spellEnd"/>
      <w:r w:rsidR="00872074" w:rsidRPr="00F028C6">
        <w:rPr>
          <w:sz w:val="23"/>
          <w:szCs w:val="23"/>
          <w:lang w:val="lv-LV"/>
        </w:rPr>
        <w:t>).</w:t>
      </w:r>
      <w:r w:rsidR="00F028C6">
        <w:rPr>
          <w:sz w:val="23"/>
          <w:szCs w:val="23"/>
          <w:lang w:val="lv-LV"/>
        </w:rPr>
        <w:t xml:space="preserve"> </w:t>
      </w:r>
      <w:r w:rsidR="00872074" w:rsidRPr="00F028C6">
        <w:rPr>
          <w:sz w:val="23"/>
          <w:szCs w:val="23"/>
          <w:lang w:val="lv-LV"/>
        </w:rPr>
        <w:t>Pircējs papildus nosolītajai Iekārt</w:t>
      </w:r>
      <w:r w:rsidR="000E79DD">
        <w:rPr>
          <w:sz w:val="23"/>
          <w:szCs w:val="23"/>
          <w:lang w:val="lv-LV"/>
        </w:rPr>
        <w:t>as</w:t>
      </w:r>
      <w:r w:rsidR="00872074" w:rsidRPr="00F028C6">
        <w:rPr>
          <w:sz w:val="23"/>
          <w:szCs w:val="23"/>
          <w:lang w:val="lv-LV"/>
        </w:rPr>
        <w:t xml:space="preserve"> cenai maksā pievienotās vērtība</w:t>
      </w:r>
      <w:r w:rsidR="005C78DB">
        <w:rPr>
          <w:sz w:val="23"/>
          <w:szCs w:val="23"/>
          <w:lang w:val="lv-LV"/>
        </w:rPr>
        <w:t>s</w:t>
      </w:r>
      <w:r w:rsidR="00872074" w:rsidRPr="00F028C6">
        <w:rPr>
          <w:sz w:val="23"/>
          <w:szCs w:val="23"/>
          <w:lang w:val="lv-LV"/>
        </w:rPr>
        <w:t xml:space="preserve"> nodokli normatīvajos </w:t>
      </w:r>
      <w:r w:rsidR="00872074" w:rsidRPr="00927E3B">
        <w:rPr>
          <w:sz w:val="23"/>
          <w:szCs w:val="23"/>
          <w:lang w:val="lv-LV"/>
        </w:rPr>
        <w:t>aktos noteiktajā apmērā un kārtībā.</w:t>
      </w:r>
      <w:r w:rsidR="00A97D86" w:rsidRPr="00927E3B">
        <w:rPr>
          <w:sz w:val="23"/>
          <w:szCs w:val="23"/>
          <w:lang w:val="lv-LV"/>
        </w:rPr>
        <w:t xml:space="preserve"> Pircēja iemaksātais izsoles nodrošinājums </w:t>
      </w:r>
      <w:r w:rsidR="00A97D86" w:rsidRPr="000E79DD">
        <w:rPr>
          <w:sz w:val="23"/>
          <w:szCs w:val="23"/>
          <w:lang w:val="lv-LV"/>
        </w:rPr>
        <w:t>–</w:t>
      </w:r>
      <w:r w:rsidR="00E5155C" w:rsidRPr="000E79DD">
        <w:rPr>
          <w:sz w:val="23"/>
          <w:szCs w:val="23"/>
          <w:lang w:val="lv-LV"/>
        </w:rPr>
        <w:t xml:space="preserve"> </w:t>
      </w:r>
      <w:r w:rsidR="004E284E" w:rsidRPr="000E79DD">
        <w:rPr>
          <w:sz w:val="23"/>
          <w:szCs w:val="23"/>
          <w:lang w:val="lv-LV"/>
        </w:rPr>
        <w:t>40,00</w:t>
      </w:r>
      <w:r w:rsidR="00E5155C" w:rsidRPr="000E79DD">
        <w:rPr>
          <w:sz w:val="23"/>
          <w:szCs w:val="23"/>
          <w:lang w:val="lv-LV"/>
        </w:rPr>
        <w:t xml:space="preserve"> EUR</w:t>
      </w:r>
      <w:r w:rsidR="00A97D86" w:rsidRPr="000E79DD">
        <w:rPr>
          <w:sz w:val="23"/>
          <w:szCs w:val="23"/>
          <w:lang w:val="lv-LV"/>
        </w:rPr>
        <w:t xml:space="preserve"> </w:t>
      </w:r>
      <w:r w:rsidR="004E284E" w:rsidRPr="000E79DD">
        <w:rPr>
          <w:sz w:val="23"/>
          <w:szCs w:val="23"/>
          <w:lang w:val="lv-LV"/>
        </w:rPr>
        <w:t>(</w:t>
      </w:r>
      <w:r w:rsidR="000E79DD">
        <w:rPr>
          <w:sz w:val="23"/>
          <w:szCs w:val="23"/>
          <w:lang w:val="lv-LV"/>
        </w:rPr>
        <w:t>četrdesmit</w:t>
      </w:r>
      <w:r w:rsidR="004E284E" w:rsidRPr="000E79DD">
        <w:rPr>
          <w:sz w:val="23"/>
          <w:szCs w:val="23"/>
          <w:lang w:val="lv-LV"/>
        </w:rPr>
        <w:t xml:space="preserve"> </w:t>
      </w:r>
      <w:proofErr w:type="spellStart"/>
      <w:r w:rsidR="00A97D86" w:rsidRPr="000E79DD">
        <w:rPr>
          <w:i/>
          <w:sz w:val="23"/>
          <w:szCs w:val="23"/>
          <w:lang w:val="lv-LV"/>
        </w:rPr>
        <w:t>euro</w:t>
      </w:r>
      <w:proofErr w:type="spellEnd"/>
      <w:r w:rsidR="00A97D86" w:rsidRPr="000E79DD">
        <w:rPr>
          <w:sz w:val="23"/>
          <w:szCs w:val="23"/>
          <w:lang w:val="lv-LV"/>
        </w:rPr>
        <w:t>)</w:t>
      </w:r>
      <w:r w:rsidR="00A97D86" w:rsidRPr="00927E3B">
        <w:rPr>
          <w:sz w:val="23"/>
          <w:szCs w:val="23"/>
          <w:lang w:val="lv-LV"/>
        </w:rPr>
        <w:t xml:space="preserve"> uzskatāms par pirkuma maksas daļu un ieskaitāms </w:t>
      </w:r>
      <w:r w:rsidR="00FA4DA7" w:rsidRPr="00927E3B">
        <w:rPr>
          <w:sz w:val="23"/>
          <w:szCs w:val="23"/>
          <w:lang w:val="lv-LV"/>
        </w:rPr>
        <w:t>Līguma summā.</w:t>
      </w:r>
    </w:p>
    <w:p w14:paraId="2D13C1E5" w14:textId="5F9B15C0" w:rsidR="00F028C6" w:rsidRDefault="00F028C6" w:rsidP="00F028C6">
      <w:pPr>
        <w:pStyle w:val="Sarakstarindkopa"/>
        <w:numPr>
          <w:ilvl w:val="1"/>
          <w:numId w:val="16"/>
        </w:numPr>
        <w:ind w:left="567" w:hanging="567"/>
        <w:jc w:val="both"/>
        <w:rPr>
          <w:sz w:val="23"/>
          <w:szCs w:val="23"/>
          <w:lang w:val="lv-LV"/>
        </w:rPr>
      </w:pPr>
      <w:r w:rsidRPr="00F028C6">
        <w:rPr>
          <w:sz w:val="23"/>
          <w:szCs w:val="23"/>
          <w:lang w:val="lv-LV"/>
        </w:rPr>
        <w:t xml:space="preserve">Pircējs Līguma summu pilnā apmērā samaksā </w:t>
      </w:r>
      <w:r w:rsidR="002B4C76">
        <w:rPr>
          <w:sz w:val="23"/>
          <w:szCs w:val="23"/>
          <w:lang w:val="lv-LV"/>
        </w:rPr>
        <w:t>10</w:t>
      </w:r>
      <w:r w:rsidRPr="00F028C6">
        <w:rPr>
          <w:sz w:val="23"/>
          <w:szCs w:val="23"/>
          <w:lang w:val="lv-LV"/>
        </w:rPr>
        <w:t xml:space="preserve"> (</w:t>
      </w:r>
      <w:r w:rsidR="002B4C76">
        <w:rPr>
          <w:sz w:val="23"/>
          <w:szCs w:val="23"/>
          <w:lang w:val="lv-LV"/>
        </w:rPr>
        <w:t>desmit</w:t>
      </w:r>
      <w:r w:rsidRPr="00F028C6">
        <w:rPr>
          <w:sz w:val="23"/>
          <w:szCs w:val="23"/>
          <w:lang w:val="lv-LV"/>
        </w:rPr>
        <w:t>) dienu laikā no šī Līguma noslēgšanas dienas ar pārskaitījumu uz Pārdevēja</w:t>
      </w:r>
      <w:r>
        <w:rPr>
          <w:sz w:val="23"/>
          <w:szCs w:val="23"/>
          <w:lang w:val="lv-LV"/>
        </w:rPr>
        <w:t xml:space="preserve"> norādīto</w:t>
      </w:r>
      <w:r w:rsidRPr="00F028C6">
        <w:rPr>
          <w:sz w:val="23"/>
          <w:szCs w:val="23"/>
          <w:lang w:val="lv-LV"/>
        </w:rPr>
        <w:t xml:space="preserve"> kontu.</w:t>
      </w:r>
    </w:p>
    <w:p w14:paraId="6A024B40" w14:textId="77777777" w:rsidR="00C930BA" w:rsidRPr="00F028C6" w:rsidRDefault="00C930BA" w:rsidP="00F028C6">
      <w:pPr>
        <w:pStyle w:val="Sarakstarindkopa"/>
        <w:numPr>
          <w:ilvl w:val="1"/>
          <w:numId w:val="16"/>
        </w:numPr>
        <w:ind w:left="567" w:hanging="567"/>
        <w:jc w:val="both"/>
        <w:rPr>
          <w:sz w:val="23"/>
          <w:szCs w:val="23"/>
          <w:lang w:val="lv-LV"/>
        </w:rPr>
      </w:pPr>
      <w:r w:rsidRPr="00C930BA">
        <w:rPr>
          <w:sz w:val="23"/>
          <w:szCs w:val="23"/>
          <w:lang w:val="lv-LV"/>
        </w:rPr>
        <w:t>Par samaksas dienu tiek uzskatīta diena, kad pārskaitījum</w:t>
      </w:r>
      <w:r>
        <w:rPr>
          <w:sz w:val="23"/>
          <w:szCs w:val="23"/>
          <w:lang w:val="lv-LV"/>
        </w:rPr>
        <w:t>s</w:t>
      </w:r>
      <w:r w:rsidR="00D76876">
        <w:rPr>
          <w:sz w:val="23"/>
          <w:szCs w:val="23"/>
          <w:lang w:val="lv-LV"/>
        </w:rPr>
        <w:t xml:space="preserve"> ir ieskaitīts</w:t>
      </w:r>
      <w:r w:rsidRPr="00C930BA">
        <w:rPr>
          <w:sz w:val="23"/>
          <w:szCs w:val="23"/>
          <w:lang w:val="lv-LV"/>
        </w:rPr>
        <w:t xml:space="preserve"> </w:t>
      </w:r>
      <w:r w:rsidR="00D76876" w:rsidRPr="00F028C6">
        <w:rPr>
          <w:sz w:val="23"/>
          <w:szCs w:val="23"/>
          <w:lang w:val="lv-LV"/>
        </w:rPr>
        <w:t>Pārdevēj</w:t>
      </w:r>
      <w:r w:rsidR="00D76876">
        <w:rPr>
          <w:sz w:val="23"/>
          <w:szCs w:val="23"/>
          <w:lang w:val="lv-LV"/>
        </w:rPr>
        <w:t>a</w:t>
      </w:r>
      <w:r w:rsidR="00D76876" w:rsidRPr="00F028C6">
        <w:rPr>
          <w:sz w:val="23"/>
          <w:szCs w:val="23"/>
          <w:lang w:val="lv-LV"/>
        </w:rPr>
        <w:t xml:space="preserve"> </w:t>
      </w:r>
      <w:r w:rsidRPr="00C930BA">
        <w:rPr>
          <w:sz w:val="23"/>
          <w:szCs w:val="23"/>
          <w:lang w:val="lv-LV"/>
        </w:rPr>
        <w:t>bankas norēķinu kont</w:t>
      </w:r>
      <w:r w:rsidR="00D76876">
        <w:rPr>
          <w:sz w:val="23"/>
          <w:szCs w:val="23"/>
          <w:lang w:val="lv-LV"/>
        </w:rPr>
        <w:t>ā.</w:t>
      </w:r>
    </w:p>
    <w:p w14:paraId="750DC704" w14:textId="46E8D5F0" w:rsidR="005B6C18" w:rsidRDefault="001D51C5" w:rsidP="00CB338E">
      <w:pPr>
        <w:pStyle w:val="Sarakstarindkopa"/>
        <w:numPr>
          <w:ilvl w:val="1"/>
          <w:numId w:val="32"/>
        </w:numPr>
        <w:ind w:left="567" w:hanging="567"/>
        <w:jc w:val="both"/>
        <w:rPr>
          <w:sz w:val="23"/>
          <w:szCs w:val="23"/>
          <w:lang w:val="lv-LV"/>
        </w:rPr>
      </w:pPr>
      <w:bookmarkStart w:id="1" w:name="8"/>
      <w:bookmarkEnd w:id="1"/>
      <w:r w:rsidRPr="00C722E3">
        <w:rPr>
          <w:sz w:val="23"/>
          <w:szCs w:val="23"/>
          <w:lang w:val="lv-LV"/>
        </w:rPr>
        <w:t xml:space="preserve">Par izsniegtā rēķina apmaksas termiņa nokavēšanu </w:t>
      </w:r>
      <w:r w:rsidRPr="00F028C6">
        <w:rPr>
          <w:sz w:val="23"/>
          <w:szCs w:val="23"/>
          <w:lang w:val="lv-LV"/>
        </w:rPr>
        <w:t>Pircējs</w:t>
      </w:r>
      <w:r w:rsidRPr="00C722E3">
        <w:rPr>
          <w:sz w:val="23"/>
          <w:szCs w:val="23"/>
          <w:lang w:val="lv-LV"/>
        </w:rPr>
        <w:t xml:space="preserve"> pēc </w:t>
      </w:r>
      <w:r w:rsidRPr="00F028C6">
        <w:rPr>
          <w:sz w:val="23"/>
          <w:szCs w:val="23"/>
          <w:lang w:val="lv-LV"/>
        </w:rPr>
        <w:t>Pārdevēj</w:t>
      </w:r>
      <w:r>
        <w:rPr>
          <w:sz w:val="23"/>
          <w:szCs w:val="23"/>
          <w:lang w:val="lv-LV"/>
        </w:rPr>
        <w:t>a</w:t>
      </w:r>
      <w:r w:rsidRPr="00F028C6">
        <w:rPr>
          <w:sz w:val="23"/>
          <w:szCs w:val="23"/>
          <w:lang w:val="lv-LV"/>
        </w:rPr>
        <w:t xml:space="preserve"> </w:t>
      </w:r>
      <w:r w:rsidRPr="00C722E3">
        <w:rPr>
          <w:sz w:val="23"/>
          <w:szCs w:val="23"/>
          <w:lang w:val="lv-LV"/>
        </w:rPr>
        <w:t>rakstveida pieprasījuma</w:t>
      </w:r>
      <w:r w:rsidR="0098706D">
        <w:rPr>
          <w:sz w:val="23"/>
          <w:szCs w:val="23"/>
          <w:lang w:val="lv-LV"/>
        </w:rPr>
        <w:t xml:space="preserve"> saņemšanas</w:t>
      </w:r>
      <w:r w:rsidRPr="00C722E3">
        <w:rPr>
          <w:sz w:val="23"/>
          <w:szCs w:val="23"/>
          <w:lang w:val="lv-LV"/>
        </w:rPr>
        <w:t xml:space="preserve"> maksā līgumsodu 0,1% (viena desmitdaļa</w:t>
      </w:r>
      <w:r w:rsidR="00C46C37">
        <w:rPr>
          <w:sz w:val="23"/>
          <w:szCs w:val="23"/>
          <w:lang w:val="lv-LV"/>
        </w:rPr>
        <w:t xml:space="preserve"> procenta</w:t>
      </w:r>
      <w:r w:rsidRPr="00C722E3">
        <w:rPr>
          <w:sz w:val="23"/>
          <w:szCs w:val="23"/>
          <w:lang w:val="lv-LV"/>
        </w:rPr>
        <w:t xml:space="preserve">) apmērā no </w:t>
      </w:r>
      <w:r>
        <w:rPr>
          <w:sz w:val="23"/>
          <w:szCs w:val="23"/>
          <w:lang w:val="lv-LV"/>
        </w:rPr>
        <w:t>Līguma</w:t>
      </w:r>
      <w:r w:rsidRPr="00C722E3">
        <w:rPr>
          <w:sz w:val="23"/>
          <w:szCs w:val="23"/>
          <w:lang w:val="lv-LV"/>
        </w:rPr>
        <w:t xml:space="preserve"> summas par katru nokavēto dienu, bet ne vairāk kā 10% (desmit procenti) no </w:t>
      </w:r>
      <w:r>
        <w:rPr>
          <w:sz w:val="23"/>
          <w:szCs w:val="23"/>
          <w:lang w:val="lv-LV"/>
        </w:rPr>
        <w:t>Līguma</w:t>
      </w:r>
      <w:r w:rsidRPr="00C722E3">
        <w:rPr>
          <w:sz w:val="23"/>
          <w:szCs w:val="23"/>
          <w:lang w:val="lv-LV"/>
        </w:rPr>
        <w:t xml:space="preserve"> summas. Līgumsoda samaksa neatbrīvo </w:t>
      </w:r>
      <w:r w:rsidRPr="00F028C6">
        <w:rPr>
          <w:sz w:val="23"/>
          <w:szCs w:val="23"/>
          <w:lang w:val="lv-LV"/>
        </w:rPr>
        <w:t>Pircēj</w:t>
      </w:r>
      <w:r>
        <w:rPr>
          <w:sz w:val="23"/>
          <w:szCs w:val="23"/>
          <w:lang w:val="lv-LV"/>
        </w:rPr>
        <w:t>u</w:t>
      </w:r>
      <w:r w:rsidRPr="00F028C6">
        <w:rPr>
          <w:sz w:val="23"/>
          <w:szCs w:val="23"/>
          <w:lang w:val="lv-LV"/>
        </w:rPr>
        <w:t xml:space="preserve"> </w:t>
      </w:r>
      <w:r w:rsidRPr="00C722E3">
        <w:rPr>
          <w:sz w:val="23"/>
          <w:szCs w:val="23"/>
          <w:lang w:val="lv-LV"/>
        </w:rPr>
        <w:t>no saistību izpildes.</w:t>
      </w:r>
      <w:r w:rsidR="005B6C18" w:rsidRPr="005B6C18">
        <w:rPr>
          <w:sz w:val="23"/>
          <w:szCs w:val="23"/>
          <w:lang w:val="lv-LV"/>
        </w:rPr>
        <w:t xml:space="preserve"> </w:t>
      </w:r>
    </w:p>
    <w:p w14:paraId="2C98CC75" w14:textId="5C39AF8C" w:rsidR="005B6C18" w:rsidRPr="006E1E61" w:rsidRDefault="005B6C18" w:rsidP="00CB338E">
      <w:pPr>
        <w:pStyle w:val="Sarakstarindkopa"/>
        <w:numPr>
          <w:ilvl w:val="1"/>
          <w:numId w:val="32"/>
        </w:numPr>
        <w:ind w:left="567" w:hanging="567"/>
        <w:jc w:val="both"/>
        <w:rPr>
          <w:sz w:val="23"/>
          <w:szCs w:val="23"/>
          <w:lang w:val="lv-LV"/>
        </w:rPr>
      </w:pPr>
      <w:r w:rsidRPr="006E1E61">
        <w:rPr>
          <w:sz w:val="23"/>
          <w:szCs w:val="23"/>
          <w:lang w:val="lv-LV"/>
        </w:rPr>
        <w:t xml:space="preserve">Ja Pircējs noteiktajā termiņā nav izpildījis </w:t>
      </w:r>
      <w:smartTag w:uri="schemas-tilde-lv/tildestengine" w:element="veidnes">
        <w:smartTagPr>
          <w:attr w:name="baseform" w:val="līgum|s"/>
          <w:attr w:name="id" w:val="-1"/>
          <w:attr w:name="text" w:val="līguma"/>
        </w:smartTagPr>
        <w:r w:rsidRPr="006E1E61">
          <w:rPr>
            <w:sz w:val="23"/>
            <w:szCs w:val="23"/>
            <w:lang w:val="lv-LV"/>
          </w:rPr>
          <w:t>Līguma</w:t>
        </w:r>
      </w:smartTag>
      <w:r w:rsidRPr="006E1E61">
        <w:rPr>
          <w:sz w:val="23"/>
          <w:szCs w:val="23"/>
          <w:lang w:val="lv-LV"/>
        </w:rPr>
        <w:t xml:space="preserve"> 2.</w:t>
      </w:r>
      <w:r>
        <w:rPr>
          <w:sz w:val="23"/>
          <w:szCs w:val="23"/>
          <w:lang w:val="lv-LV"/>
        </w:rPr>
        <w:t>2</w:t>
      </w:r>
      <w:r w:rsidRPr="006E1E61">
        <w:rPr>
          <w:sz w:val="23"/>
          <w:szCs w:val="23"/>
          <w:lang w:val="lv-LV"/>
        </w:rPr>
        <w:t>.punktā noteik</w:t>
      </w:r>
      <w:r>
        <w:rPr>
          <w:sz w:val="23"/>
          <w:szCs w:val="23"/>
          <w:lang w:val="lv-LV"/>
        </w:rPr>
        <w:t>to</w:t>
      </w:r>
      <w:r w:rsidRPr="006E1E61">
        <w:rPr>
          <w:sz w:val="23"/>
          <w:szCs w:val="23"/>
          <w:lang w:val="lv-LV"/>
        </w:rPr>
        <w:t xml:space="preserve">, </w:t>
      </w:r>
      <w:r w:rsidRPr="005B6C18">
        <w:rPr>
          <w:sz w:val="23"/>
          <w:szCs w:val="23"/>
          <w:lang w:val="lv-LV"/>
        </w:rPr>
        <w:t>Pārdevējs var vienpusēji izbeigt Līgumu un piedāvāt noslēgt Iekārt</w:t>
      </w:r>
      <w:r w:rsidR="004E284E">
        <w:rPr>
          <w:sz w:val="23"/>
          <w:szCs w:val="23"/>
          <w:lang w:val="lv-LV"/>
        </w:rPr>
        <w:t>as</w:t>
      </w:r>
      <w:r w:rsidRPr="005B6C18">
        <w:rPr>
          <w:sz w:val="23"/>
          <w:szCs w:val="23"/>
          <w:lang w:val="lv-LV"/>
        </w:rPr>
        <w:t xml:space="preserve"> pirkuma līgumu nākošajam izsolē pārsolītajam pretendentam</w:t>
      </w:r>
      <w:r w:rsidRPr="006E1E61">
        <w:rPr>
          <w:sz w:val="23"/>
          <w:szCs w:val="23"/>
          <w:lang w:val="lv-LV"/>
        </w:rPr>
        <w:t>, šajā gadījumā Pircējs zaudē un tam netiek atmaksāts tā iemaksātais izsoles nodrošinājums</w:t>
      </w:r>
      <w:r>
        <w:rPr>
          <w:sz w:val="23"/>
          <w:szCs w:val="23"/>
          <w:lang w:val="lv-LV"/>
        </w:rPr>
        <w:t>.</w:t>
      </w:r>
    </w:p>
    <w:p w14:paraId="7CE85C79" w14:textId="5A88FA1D" w:rsidR="00031E45" w:rsidRPr="00F028C6" w:rsidRDefault="00D96816" w:rsidP="00CB338E">
      <w:pPr>
        <w:pStyle w:val="Sarakstarindkopa"/>
        <w:numPr>
          <w:ilvl w:val="1"/>
          <w:numId w:val="33"/>
        </w:numPr>
        <w:ind w:left="567" w:hanging="567"/>
        <w:jc w:val="both"/>
        <w:rPr>
          <w:sz w:val="23"/>
          <w:szCs w:val="23"/>
          <w:lang w:val="lv-LV"/>
        </w:rPr>
      </w:pPr>
      <w:r w:rsidRPr="00F028C6">
        <w:rPr>
          <w:sz w:val="23"/>
          <w:szCs w:val="23"/>
          <w:lang w:val="lv-LV"/>
        </w:rPr>
        <w:t>V</w:t>
      </w:r>
      <w:r w:rsidR="00872074" w:rsidRPr="00F028C6">
        <w:rPr>
          <w:sz w:val="23"/>
          <w:szCs w:val="23"/>
          <w:lang w:val="lv-LV"/>
        </w:rPr>
        <w:t>isu</w:t>
      </w:r>
      <w:r w:rsidR="00D23AB1" w:rsidRPr="00F028C6">
        <w:rPr>
          <w:sz w:val="23"/>
          <w:szCs w:val="23"/>
          <w:lang w:val="lv-LV"/>
        </w:rPr>
        <w:t>s</w:t>
      </w:r>
      <w:r>
        <w:rPr>
          <w:sz w:val="23"/>
          <w:szCs w:val="23"/>
          <w:lang w:val="lv-LV"/>
        </w:rPr>
        <w:t xml:space="preserve"> </w:t>
      </w:r>
      <w:r w:rsidR="00D23AB1" w:rsidRPr="00F028C6">
        <w:rPr>
          <w:sz w:val="23"/>
          <w:szCs w:val="23"/>
          <w:lang w:val="lv-LV"/>
        </w:rPr>
        <w:t>izdevumus</w:t>
      </w:r>
      <w:r w:rsidR="00872074" w:rsidRPr="00F028C6">
        <w:rPr>
          <w:sz w:val="23"/>
          <w:szCs w:val="23"/>
          <w:lang w:val="lv-LV"/>
        </w:rPr>
        <w:t>, kas saistīti ar Iekārt</w:t>
      </w:r>
      <w:r w:rsidR="004E284E">
        <w:rPr>
          <w:sz w:val="23"/>
          <w:szCs w:val="23"/>
          <w:lang w:val="lv-LV"/>
        </w:rPr>
        <w:t>as</w:t>
      </w:r>
      <w:r w:rsidR="005F7630" w:rsidRPr="00F028C6">
        <w:rPr>
          <w:sz w:val="23"/>
          <w:szCs w:val="23"/>
          <w:lang w:val="lv-LV"/>
        </w:rPr>
        <w:t xml:space="preserve"> </w:t>
      </w:r>
      <w:r w:rsidR="00872074" w:rsidRPr="00F028C6">
        <w:rPr>
          <w:sz w:val="23"/>
          <w:szCs w:val="23"/>
          <w:lang w:val="lv-LV"/>
        </w:rPr>
        <w:t>pirkšanu</w:t>
      </w:r>
      <w:r>
        <w:rPr>
          <w:sz w:val="23"/>
          <w:szCs w:val="23"/>
          <w:lang w:val="lv-LV"/>
        </w:rPr>
        <w:t>, demontēšanu</w:t>
      </w:r>
      <w:r w:rsidR="00C46C37">
        <w:rPr>
          <w:sz w:val="23"/>
          <w:szCs w:val="23"/>
          <w:lang w:val="lv-LV"/>
        </w:rPr>
        <w:t>,</w:t>
      </w:r>
      <w:r w:rsidR="004875EE" w:rsidRPr="00F028C6">
        <w:rPr>
          <w:sz w:val="23"/>
          <w:szCs w:val="23"/>
          <w:lang w:val="lv-LV"/>
        </w:rPr>
        <w:t xml:space="preserve"> aizgādāšanu</w:t>
      </w:r>
      <w:r w:rsidR="00B45736">
        <w:rPr>
          <w:sz w:val="23"/>
          <w:szCs w:val="23"/>
          <w:lang w:val="lv-LV"/>
        </w:rPr>
        <w:t>,</w:t>
      </w:r>
      <w:r w:rsidR="00C46C37">
        <w:rPr>
          <w:sz w:val="23"/>
          <w:szCs w:val="23"/>
          <w:lang w:val="lv-LV"/>
        </w:rPr>
        <w:t xml:space="preserve"> reģistrēšanu u.t.t.</w:t>
      </w:r>
      <w:r w:rsidR="00872074" w:rsidRPr="00F028C6">
        <w:rPr>
          <w:sz w:val="23"/>
          <w:szCs w:val="23"/>
          <w:lang w:val="lv-LV"/>
        </w:rPr>
        <w:t>, sedz Pircējs.</w:t>
      </w:r>
    </w:p>
    <w:p w14:paraId="79308218" w14:textId="77777777" w:rsidR="004C24DC" w:rsidRPr="00F028C6" w:rsidRDefault="004C24DC" w:rsidP="004C24DC">
      <w:pPr>
        <w:jc w:val="both"/>
        <w:rPr>
          <w:sz w:val="23"/>
          <w:szCs w:val="23"/>
          <w:lang w:val="lv-LV"/>
        </w:rPr>
      </w:pPr>
    </w:p>
    <w:p w14:paraId="54FBC189" w14:textId="77777777" w:rsidR="004C24DC" w:rsidRPr="00F028C6" w:rsidRDefault="004C24DC" w:rsidP="00CB338E">
      <w:pPr>
        <w:pStyle w:val="Sarakstarindkopa"/>
        <w:numPr>
          <w:ilvl w:val="0"/>
          <w:numId w:val="32"/>
        </w:numPr>
        <w:spacing w:after="60"/>
        <w:ind w:left="425" w:hanging="425"/>
        <w:contextualSpacing w:val="0"/>
        <w:jc w:val="center"/>
        <w:rPr>
          <w:b/>
          <w:sz w:val="23"/>
          <w:szCs w:val="23"/>
          <w:lang w:val="lv-LV"/>
        </w:rPr>
      </w:pPr>
      <w:r w:rsidRPr="00F028C6">
        <w:rPr>
          <w:b/>
          <w:sz w:val="23"/>
          <w:szCs w:val="23"/>
          <w:lang w:val="lv-LV"/>
        </w:rPr>
        <w:t>Līdzēju apliecinājumi</w:t>
      </w:r>
    </w:p>
    <w:p w14:paraId="021588AE" w14:textId="3BB373BA" w:rsidR="00B854DB" w:rsidRDefault="004C24DC" w:rsidP="00CB338E">
      <w:pPr>
        <w:pStyle w:val="Sarakstarindkopa"/>
        <w:numPr>
          <w:ilvl w:val="1"/>
          <w:numId w:val="34"/>
        </w:numPr>
        <w:ind w:left="567" w:hanging="567"/>
        <w:jc w:val="both"/>
        <w:rPr>
          <w:sz w:val="23"/>
          <w:szCs w:val="23"/>
          <w:lang w:val="lv-LV"/>
        </w:rPr>
      </w:pPr>
      <w:r w:rsidRPr="00F028C6">
        <w:rPr>
          <w:sz w:val="23"/>
          <w:szCs w:val="23"/>
          <w:lang w:val="lv-LV"/>
        </w:rPr>
        <w:t>Pircējs</w:t>
      </w:r>
      <w:r w:rsidRPr="00F028C6">
        <w:rPr>
          <w:bCs/>
          <w:sz w:val="23"/>
          <w:szCs w:val="23"/>
          <w:lang w:val="lv-LV"/>
        </w:rPr>
        <w:t xml:space="preserve"> apliecina, ka </w:t>
      </w:r>
      <w:smartTag w:uri="schemas-tilde-lv/tildestengine" w:element="veidnes">
        <w:smartTagPr>
          <w:attr w:name="text" w:val="līguma"/>
          <w:attr w:name="id" w:val="-1"/>
          <w:attr w:name="baseform" w:val="līgum|s"/>
        </w:smartTagPr>
        <w:r w:rsidRPr="00F028C6">
          <w:rPr>
            <w:bCs/>
            <w:sz w:val="23"/>
            <w:szCs w:val="23"/>
            <w:lang w:val="lv-LV"/>
          </w:rPr>
          <w:t>Līguma</w:t>
        </w:r>
      </w:smartTag>
      <w:r w:rsidRPr="00F028C6">
        <w:rPr>
          <w:bCs/>
          <w:sz w:val="23"/>
          <w:szCs w:val="23"/>
          <w:lang w:val="lv-LV"/>
        </w:rPr>
        <w:t xml:space="preserve"> slēgšanas brīdī tam nav tiesisku vai faktisku šķēršļu noslēgt šo </w:t>
      </w:r>
      <w:smartTag w:uri="schemas-tilde-lv/tildestengine" w:element="veidnes">
        <w:smartTagPr>
          <w:attr w:name="text" w:val="līgumu"/>
          <w:attr w:name="id" w:val="-1"/>
          <w:attr w:name="baseform" w:val="līgum|s"/>
        </w:smartTagPr>
        <w:r w:rsidRPr="00F028C6">
          <w:rPr>
            <w:sz w:val="23"/>
            <w:szCs w:val="23"/>
            <w:lang w:val="lv-LV"/>
          </w:rPr>
          <w:t>Līgumu</w:t>
        </w:r>
      </w:smartTag>
      <w:r w:rsidRPr="00F028C6">
        <w:rPr>
          <w:sz w:val="23"/>
          <w:szCs w:val="23"/>
          <w:lang w:val="lv-LV"/>
        </w:rPr>
        <w:t xml:space="preserve"> un to izpildīt, kā arī tā sniegtā informācija</w:t>
      </w:r>
      <w:r w:rsidR="0098706D">
        <w:rPr>
          <w:sz w:val="23"/>
          <w:szCs w:val="23"/>
          <w:lang w:val="lv-LV"/>
        </w:rPr>
        <w:t>, t.sk. par Iekārt</w:t>
      </w:r>
      <w:r w:rsidR="004E284E">
        <w:rPr>
          <w:sz w:val="23"/>
          <w:szCs w:val="23"/>
          <w:lang w:val="lv-LV"/>
        </w:rPr>
        <w:t>u</w:t>
      </w:r>
      <w:r w:rsidR="0098706D">
        <w:rPr>
          <w:sz w:val="23"/>
          <w:szCs w:val="23"/>
          <w:lang w:val="lv-LV"/>
        </w:rPr>
        <w:t>,</w:t>
      </w:r>
      <w:r w:rsidRPr="00F028C6">
        <w:rPr>
          <w:sz w:val="23"/>
          <w:szCs w:val="23"/>
          <w:lang w:val="lv-LV"/>
        </w:rPr>
        <w:t xml:space="preserve"> ir patiesa un iesniegtie dokumenti ir autentiski, spēkā esoši.</w:t>
      </w:r>
    </w:p>
    <w:p w14:paraId="048C4D69" w14:textId="2031F38F" w:rsidR="004C24DC" w:rsidRPr="00B854DB" w:rsidRDefault="004C24DC" w:rsidP="00CB338E">
      <w:pPr>
        <w:pStyle w:val="Sarakstarindkopa"/>
        <w:numPr>
          <w:ilvl w:val="1"/>
          <w:numId w:val="34"/>
        </w:numPr>
        <w:ind w:left="567" w:hanging="567"/>
        <w:jc w:val="both"/>
        <w:rPr>
          <w:sz w:val="23"/>
          <w:szCs w:val="23"/>
          <w:lang w:val="lv-LV"/>
        </w:rPr>
      </w:pPr>
      <w:r w:rsidRPr="00B854DB">
        <w:rPr>
          <w:sz w:val="23"/>
          <w:szCs w:val="23"/>
          <w:lang w:val="lv-LV"/>
        </w:rPr>
        <w:t>Pārdevējs apliecina, ka ir vienīgais Iekārt</w:t>
      </w:r>
      <w:r w:rsidR="004E284E">
        <w:rPr>
          <w:sz w:val="23"/>
          <w:szCs w:val="23"/>
          <w:lang w:val="lv-LV"/>
        </w:rPr>
        <w:t>as</w:t>
      </w:r>
      <w:r w:rsidRPr="00B854DB">
        <w:rPr>
          <w:sz w:val="23"/>
          <w:szCs w:val="23"/>
          <w:lang w:val="lv-LV"/>
        </w:rPr>
        <w:t xml:space="preserve"> īpašnieks un pārvaldnieks, kuram ir attiecīgas pilnvaras un tiesības, lai slēgtu šo Līgumu un uzņemtos tajā noteiktās saistības.</w:t>
      </w:r>
    </w:p>
    <w:p w14:paraId="15827510" w14:textId="6184D884" w:rsidR="004C24DC" w:rsidRPr="00F028C6" w:rsidRDefault="004C24DC" w:rsidP="00CB338E">
      <w:pPr>
        <w:pStyle w:val="Sarakstarindkopa"/>
        <w:numPr>
          <w:ilvl w:val="1"/>
          <w:numId w:val="34"/>
        </w:numPr>
        <w:ind w:left="567" w:hanging="567"/>
        <w:jc w:val="both"/>
        <w:rPr>
          <w:sz w:val="23"/>
          <w:szCs w:val="23"/>
          <w:lang w:val="lv-LV"/>
        </w:rPr>
      </w:pPr>
      <w:r w:rsidRPr="00F028C6">
        <w:rPr>
          <w:sz w:val="23"/>
          <w:szCs w:val="23"/>
          <w:lang w:val="lv-LV"/>
        </w:rPr>
        <w:lastRenderedPageBreak/>
        <w:t>Augstāk minētā Iekārta</w:t>
      </w:r>
      <w:r w:rsidR="00931D36">
        <w:rPr>
          <w:sz w:val="23"/>
          <w:szCs w:val="23"/>
          <w:lang w:val="lv-LV"/>
        </w:rPr>
        <w:t xml:space="preserve"> </w:t>
      </w:r>
      <w:r w:rsidRPr="00F028C6">
        <w:rPr>
          <w:sz w:val="23"/>
          <w:szCs w:val="23"/>
          <w:lang w:val="lv-LV"/>
        </w:rPr>
        <w:t>nav nevienam atsavināta, ieķīlāta, t</w:t>
      </w:r>
      <w:r w:rsidR="00931D36">
        <w:rPr>
          <w:sz w:val="23"/>
          <w:szCs w:val="23"/>
          <w:lang w:val="lv-LV"/>
        </w:rPr>
        <w:t>ai</w:t>
      </w:r>
      <w:r w:rsidRPr="00F028C6">
        <w:rPr>
          <w:sz w:val="23"/>
          <w:szCs w:val="23"/>
          <w:lang w:val="lv-LV"/>
        </w:rPr>
        <w:t xml:space="preserve"> nav uzlikti aizliegumi, arests, tā nav apgrūtināta ar nodokļu parādiem, kā arī nav nekādu citu šķēršļu, lai t</w:t>
      </w:r>
      <w:r w:rsidR="00931D36">
        <w:rPr>
          <w:sz w:val="23"/>
          <w:szCs w:val="23"/>
          <w:lang w:val="lv-LV"/>
        </w:rPr>
        <w:t>o</w:t>
      </w:r>
      <w:r w:rsidRPr="00F028C6">
        <w:rPr>
          <w:sz w:val="23"/>
          <w:szCs w:val="23"/>
          <w:lang w:val="lv-LV"/>
        </w:rPr>
        <w:t xml:space="preserve"> pārdotu Pircējam.</w:t>
      </w:r>
    </w:p>
    <w:p w14:paraId="48D197F7" w14:textId="77777777" w:rsidR="004C24DC" w:rsidRDefault="004C24DC" w:rsidP="00CB338E">
      <w:pPr>
        <w:pStyle w:val="Sarakstarindkopa"/>
        <w:numPr>
          <w:ilvl w:val="1"/>
          <w:numId w:val="34"/>
        </w:numPr>
        <w:ind w:left="567" w:hanging="567"/>
        <w:jc w:val="both"/>
        <w:rPr>
          <w:bCs/>
          <w:sz w:val="23"/>
          <w:szCs w:val="23"/>
          <w:lang w:val="lv-LV"/>
        </w:rPr>
      </w:pPr>
      <w:r w:rsidRPr="00F028C6">
        <w:rPr>
          <w:sz w:val="23"/>
          <w:szCs w:val="23"/>
          <w:lang w:val="lv-LV"/>
        </w:rPr>
        <w:t>Pārdevējs</w:t>
      </w:r>
      <w:r w:rsidRPr="00F028C6">
        <w:rPr>
          <w:bCs/>
          <w:sz w:val="23"/>
          <w:szCs w:val="23"/>
          <w:lang w:val="lv-LV"/>
        </w:rPr>
        <w:t xml:space="preserve"> apliecina, ka tas pilnībā spēj izpildīt šī Līguma noteikumus un prasības.</w:t>
      </w:r>
    </w:p>
    <w:p w14:paraId="2BBFBE91" w14:textId="03CCE6DC" w:rsidR="004C24DC" w:rsidRPr="00C722E3" w:rsidRDefault="004C24DC"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 xml:space="preserve">apliecina, ka ir tiesīgs atbilstoši normatīvo aktu prasībām </w:t>
      </w:r>
      <w:r>
        <w:rPr>
          <w:sz w:val="23"/>
          <w:szCs w:val="23"/>
          <w:lang w:val="lv-LV"/>
        </w:rPr>
        <w:t>iegādāties Iekārt</w:t>
      </w:r>
      <w:r w:rsidR="00931D36">
        <w:rPr>
          <w:sz w:val="23"/>
          <w:szCs w:val="23"/>
          <w:lang w:val="lv-LV"/>
        </w:rPr>
        <w:t>u</w:t>
      </w:r>
      <w:r>
        <w:rPr>
          <w:sz w:val="23"/>
          <w:szCs w:val="23"/>
          <w:lang w:val="lv-LV"/>
        </w:rPr>
        <w:t>, demontēt un transportēt t</w:t>
      </w:r>
      <w:r w:rsidR="00931D36">
        <w:rPr>
          <w:sz w:val="23"/>
          <w:szCs w:val="23"/>
          <w:lang w:val="lv-LV"/>
        </w:rPr>
        <w:t>o</w:t>
      </w:r>
      <w:r>
        <w:rPr>
          <w:sz w:val="23"/>
          <w:szCs w:val="23"/>
          <w:lang w:val="lv-LV"/>
        </w:rPr>
        <w:t>, kā arī veikt citas nepieciešamās darbības, kas saistītas ar Iekārt</w:t>
      </w:r>
      <w:r w:rsidR="00931D36">
        <w:rPr>
          <w:sz w:val="23"/>
          <w:szCs w:val="23"/>
          <w:lang w:val="lv-LV"/>
        </w:rPr>
        <w:t>u</w:t>
      </w:r>
      <w:r w:rsidRPr="00C722E3">
        <w:rPr>
          <w:sz w:val="23"/>
          <w:szCs w:val="23"/>
          <w:lang w:val="lv-LV"/>
        </w:rPr>
        <w:t>.</w:t>
      </w:r>
    </w:p>
    <w:p w14:paraId="75FE805D" w14:textId="66C1471C" w:rsidR="006F6C3A" w:rsidRPr="00F028C6" w:rsidRDefault="006F6C3A" w:rsidP="00CB338E">
      <w:pPr>
        <w:pStyle w:val="Sarakstarindkopa"/>
        <w:numPr>
          <w:ilvl w:val="1"/>
          <w:numId w:val="34"/>
        </w:numPr>
        <w:ind w:left="567" w:hanging="567"/>
        <w:jc w:val="both"/>
        <w:rPr>
          <w:sz w:val="23"/>
          <w:szCs w:val="23"/>
          <w:lang w:val="lv-LV"/>
        </w:rPr>
      </w:pPr>
      <w:r w:rsidRPr="00F028C6">
        <w:rPr>
          <w:sz w:val="23"/>
          <w:szCs w:val="23"/>
          <w:lang w:val="lv-LV"/>
        </w:rPr>
        <w:t>Līdzēji apliecina, ka tiem ir saprotami un pieņemami šī Līguma no</w:t>
      </w:r>
      <w:r>
        <w:rPr>
          <w:sz w:val="23"/>
          <w:szCs w:val="23"/>
          <w:lang w:val="lv-LV"/>
        </w:rPr>
        <w:t>sacījumi</w:t>
      </w:r>
      <w:r w:rsidRPr="00F028C6">
        <w:rPr>
          <w:sz w:val="23"/>
          <w:szCs w:val="23"/>
          <w:lang w:val="lv-LV"/>
        </w:rPr>
        <w:t>.</w:t>
      </w:r>
    </w:p>
    <w:p w14:paraId="3F8F58C3" w14:textId="77777777" w:rsidR="002F2D29" w:rsidRPr="00941F5D" w:rsidRDefault="002F2D29" w:rsidP="00707F42">
      <w:pPr>
        <w:rPr>
          <w:sz w:val="22"/>
          <w:szCs w:val="23"/>
          <w:lang w:val="lv-LV"/>
        </w:rPr>
      </w:pPr>
    </w:p>
    <w:p w14:paraId="794CF6BF" w14:textId="77777777" w:rsidR="00872074" w:rsidRPr="00F028C6" w:rsidRDefault="00872074" w:rsidP="00CB338E">
      <w:pPr>
        <w:pStyle w:val="Sarakstarindkopa"/>
        <w:numPr>
          <w:ilvl w:val="0"/>
          <w:numId w:val="34"/>
        </w:numPr>
        <w:spacing w:after="60"/>
        <w:ind w:left="425" w:hanging="425"/>
        <w:contextualSpacing w:val="0"/>
        <w:jc w:val="center"/>
        <w:rPr>
          <w:b/>
          <w:sz w:val="23"/>
          <w:szCs w:val="23"/>
          <w:lang w:val="lv-LV"/>
        </w:rPr>
      </w:pPr>
      <w:r w:rsidRPr="00F028C6">
        <w:rPr>
          <w:b/>
          <w:sz w:val="23"/>
          <w:szCs w:val="23"/>
          <w:lang w:val="lv-LV"/>
        </w:rPr>
        <w:t>Pārdevēja</w:t>
      </w:r>
      <w:r w:rsidR="005F7630" w:rsidRPr="00F028C6">
        <w:rPr>
          <w:b/>
          <w:sz w:val="23"/>
          <w:szCs w:val="23"/>
          <w:lang w:val="lv-LV"/>
        </w:rPr>
        <w:t xml:space="preserve"> </w:t>
      </w:r>
      <w:r w:rsidRPr="00F028C6">
        <w:rPr>
          <w:b/>
          <w:sz w:val="23"/>
          <w:szCs w:val="23"/>
          <w:lang w:val="lv-LV"/>
        </w:rPr>
        <w:t>un Pircēja</w:t>
      </w:r>
      <w:r w:rsidR="005F7630" w:rsidRPr="00F028C6">
        <w:rPr>
          <w:b/>
          <w:sz w:val="23"/>
          <w:szCs w:val="23"/>
          <w:lang w:val="lv-LV"/>
        </w:rPr>
        <w:t xml:space="preserve"> </w:t>
      </w:r>
      <w:r w:rsidRPr="00F028C6">
        <w:rPr>
          <w:b/>
          <w:sz w:val="23"/>
          <w:szCs w:val="23"/>
          <w:lang w:val="lv-LV"/>
        </w:rPr>
        <w:t>garantijas, tiesības un pienākumi</w:t>
      </w:r>
    </w:p>
    <w:p w14:paraId="18A2E949" w14:textId="5F3FB7D9" w:rsidR="00557A15" w:rsidRPr="00F028C6" w:rsidRDefault="00557A15" w:rsidP="00CB338E">
      <w:pPr>
        <w:pStyle w:val="Sarakstarindkopa"/>
        <w:numPr>
          <w:ilvl w:val="1"/>
          <w:numId w:val="34"/>
        </w:numPr>
        <w:ind w:left="567" w:hanging="567"/>
        <w:jc w:val="both"/>
        <w:rPr>
          <w:sz w:val="23"/>
          <w:szCs w:val="23"/>
          <w:lang w:val="lv-LV"/>
        </w:rPr>
      </w:pPr>
      <w:r w:rsidRPr="00F028C6">
        <w:rPr>
          <w:sz w:val="23"/>
          <w:szCs w:val="23"/>
          <w:lang w:val="lv-LV"/>
        </w:rPr>
        <w:t>Pircējs apņemas</w:t>
      </w:r>
      <w:r>
        <w:rPr>
          <w:sz w:val="23"/>
          <w:szCs w:val="23"/>
          <w:lang w:val="lv-LV"/>
        </w:rPr>
        <w:t xml:space="preserve"> ar savu spēku, līdzekļiem un uz sava rēķina veikt </w:t>
      </w:r>
      <w:r w:rsidR="00371659" w:rsidRPr="00F028C6">
        <w:rPr>
          <w:sz w:val="23"/>
          <w:szCs w:val="23"/>
          <w:lang w:val="lv-LV"/>
        </w:rPr>
        <w:t>Iekārt</w:t>
      </w:r>
      <w:r w:rsidR="00931D36">
        <w:rPr>
          <w:sz w:val="23"/>
          <w:szCs w:val="23"/>
          <w:lang w:val="lv-LV"/>
        </w:rPr>
        <w:t>as</w:t>
      </w:r>
      <w:r w:rsidR="00371659" w:rsidRPr="00F028C6">
        <w:rPr>
          <w:sz w:val="23"/>
          <w:szCs w:val="23"/>
          <w:lang w:val="lv-LV"/>
        </w:rPr>
        <w:t xml:space="preserve"> </w:t>
      </w:r>
      <w:r>
        <w:rPr>
          <w:sz w:val="23"/>
          <w:szCs w:val="23"/>
          <w:lang w:val="lv-LV"/>
        </w:rPr>
        <w:t>demont</w:t>
      </w:r>
      <w:r w:rsidR="00371659">
        <w:rPr>
          <w:sz w:val="23"/>
          <w:szCs w:val="23"/>
          <w:lang w:val="lv-LV"/>
        </w:rPr>
        <w:t>āžu</w:t>
      </w:r>
      <w:r>
        <w:rPr>
          <w:sz w:val="23"/>
          <w:szCs w:val="23"/>
          <w:lang w:val="lv-LV"/>
        </w:rPr>
        <w:t xml:space="preserve"> un</w:t>
      </w:r>
      <w:r w:rsidRPr="00F028C6">
        <w:rPr>
          <w:sz w:val="23"/>
          <w:szCs w:val="23"/>
          <w:lang w:val="lv-LV"/>
        </w:rPr>
        <w:t xml:space="preserve"> izvest </w:t>
      </w:r>
      <w:r w:rsidR="001172C2">
        <w:rPr>
          <w:sz w:val="23"/>
          <w:szCs w:val="23"/>
          <w:lang w:val="lv-LV"/>
        </w:rPr>
        <w:t>t</w:t>
      </w:r>
      <w:r w:rsidR="00CD6A0E">
        <w:rPr>
          <w:sz w:val="23"/>
          <w:szCs w:val="23"/>
          <w:lang w:val="lv-LV"/>
        </w:rPr>
        <w:t>o</w:t>
      </w:r>
      <w:r w:rsidR="001172C2">
        <w:rPr>
          <w:sz w:val="23"/>
          <w:szCs w:val="23"/>
          <w:lang w:val="lv-LV"/>
        </w:rPr>
        <w:t xml:space="preserve"> </w:t>
      </w:r>
      <w:r w:rsidRPr="00F028C6">
        <w:rPr>
          <w:sz w:val="23"/>
          <w:szCs w:val="23"/>
          <w:lang w:val="lv-LV"/>
        </w:rPr>
        <w:t xml:space="preserve">no Pārdevēja telpām </w:t>
      </w:r>
      <w:r w:rsidR="00371659">
        <w:rPr>
          <w:sz w:val="23"/>
          <w:szCs w:val="23"/>
          <w:lang w:val="lv-LV"/>
        </w:rPr>
        <w:t xml:space="preserve">ar Pasūtītāju </w:t>
      </w:r>
      <w:r w:rsidR="00371659" w:rsidRPr="00F028C6">
        <w:rPr>
          <w:sz w:val="23"/>
          <w:szCs w:val="23"/>
          <w:lang w:val="lv-LV"/>
        </w:rPr>
        <w:t xml:space="preserve">iepriekš </w:t>
      </w:r>
      <w:r w:rsidR="00371659">
        <w:rPr>
          <w:sz w:val="23"/>
          <w:szCs w:val="23"/>
          <w:lang w:val="lv-LV"/>
        </w:rPr>
        <w:t>saskaņotajā laikā</w:t>
      </w:r>
      <w:r w:rsidRPr="00F028C6">
        <w:rPr>
          <w:sz w:val="23"/>
          <w:szCs w:val="23"/>
          <w:lang w:val="lv-LV"/>
        </w:rPr>
        <w:t xml:space="preserve"> pēc Līguma summas samaksas, </w:t>
      </w:r>
      <w:r>
        <w:rPr>
          <w:sz w:val="23"/>
          <w:szCs w:val="23"/>
          <w:lang w:val="lv-LV"/>
        </w:rPr>
        <w:t>bet ne vēlāk kā līdz 202</w:t>
      </w:r>
      <w:r w:rsidR="00117304">
        <w:rPr>
          <w:sz w:val="23"/>
          <w:szCs w:val="23"/>
          <w:lang w:val="lv-LV"/>
        </w:rPr>
        <w:t>2</w:t>
      </w:r>
      <w:r>
        <w:rPr>
          <w:sz w:val="23"/>
          <w:szCs w:val="23"/>
          <w:lang w:val="lv-LV"/>
        </w:rPr>
        <w:t xml:space="preserve">. gada </w:t>
      </w:r>
      <w:r w:rsidR="000E79DD">
        <w:rPr>
          <w:sz w:val="23"/>
          <w:szCs w:val="23"/>
          <w:lang w:val="lv-LV"/>
        </w:rPr>
        <w:t>12. septembrim</w:t>
      </w:r>
      <w:r w:rsidR="00117304">
        <w:rPr>
          <w:sz w:val="23"/>
          <w:szCs w:val="23"/>
          <w:lang w:val="lv-LV"/>
        </w:rPr>
        <w:t>.</w:t>
      </w:r>
    </w:p>
    <w:p w14:paraId="3CDC5E93" w14:textId="77777777" w:rsidR="000B26B5" w:rsidRPr="00C722E3" w:rsidRDefault="000B26B5" w:rsidP="00CB338E">
      <w:pPr>
        <w:pStyle w:val="Sarakstarindkopa"/>
        <w:numPr>
          <w:ilvl w:val="1"/>
          <w:numId w:val="34"/>
        </w:numPr>
        <w:ind w:left="567" w:hanging="567"/>
        <w:jc w:val="both"/>
        <w:rPr>
          <w:sz w:val="23"/>
          <w:szCs w:val="23"/>
          <w:lang w:val="lv-LV"/>
        </w:rPr>
      </w:pPr>
      <w:r w:rsidRPr="00F028C6">
        <w:rPr>
          <w:sz w:val="23"/>
          <w:szCs w:val="23"/>
          <w:lang w:val="lv-LV"/>
        </w:rPr>
        <w:t>Pārdevēj</w:t>
      </w:r>
      <w:r>
        <w:rPr>
          <w:sz w:val="23"/>
          <w:szCs w:val="23"/>
          <w:lang w:val="lv-LV"/>
        </w:rPr>
        <w:t>s</w:t>
      </w:r>
      <w:r w:rsidRPr="00F028C6">
        <w:rPr>
          <w:sz w:val="23"/>
          <w:szCs w:val="23"/>
          <w:lang w:val="lv-LV"/>
        </w:rPr>
        <w:t xml:space="preserve"> </w:t>
      </w:r>
      <w:r w:rsidRPr="00C722E3">
        <w:rPr>
          <w:sz w:val="23"/>
          <w:szCs w:val="23"/>
          <w:lang w:val="lv-LV"/>
        </w:rPr>
        <w:t xml:space="preserve">nodrošina iespēju </w:t>
      </w:r>
      <w:r w:rsidRPr="00F028C6">
        <w:rPr>
          <w:sz w:val="23"/>
          <w:szCs w:val="23"/>
          <w:lang w:val="lv-LV"/>
        </w:rPr>
        <w:t>Pircēj</w:t>
      </w:r>
      <w:r>
        <w:rPr>
          <w:sz w:val="23"/>
          <w:szCs w:val="23"/>
          <w:lang w:val="lv-LV"/>
        </w:rPr>
        <w:t>a</w:t>
      </w:r>
      <w:r w:rsidRPr="00F028C6">
        <w:rPr>
          <w:sz w:val="23"/>
          <w:szCs w:val="23"/>
          <w:lang w:val="lv-LV"/>
        </w:rPr>
        <w:t xml:space="preserve"> </w:t>
      </w:r>
      <w:r w:rsidRPr="00C722E3">
        <w:rPr>
          <w:sz w:val="23"/>
          <w:szCs w:val="23"/>
          <w:lang w:val="lv-LV"/>
        </w:rPr>
        <w:t xml:space="preserve">darbiniekiem iekļūt un atrasties </w:t>
      </w:r>
      <w:r>
        <w:rPr>
          <w:sz w:val="23"/>
          <w:szCs w:val="23"/>
          <w:lang w:val="lv-LV"/>
        </w:rPr>
        <w:t>savās telpās</w:t>
      </w:r>
      <w:r w:rsidRPr="00C722E3">
        <w:rPr>
          <w:sz w:val="23"/>
          <w:szCs w:val="23"/>
          <w:lang w:val="lv-LV"/>
        </w:rPr>
        <w:t xml:space="preserve"> abpusēji saskaņotā laikā.</w:t>
      </w:r>
    </w:p>
    <w:p w14:paraId="6D250B0F" w14:textId="24D6B8C3" w:rsidR="00941F5D" w:rsidRPr="00B87D36" w:rsidRDefault="00941F5D" w:rsidP="00CB338E">
      <w:pPr>
        <w:pStyle w:val="Sarakstarindkopa"/>
        <w:numPr>
          <w:ilvl w:val="1"/>
          <w:numId w:val="34"/>
        </w:numPr>
        <w:ind w:left="567" w:hanging="567"/>
        <w:jc w:val="both"/>
        <w:rPr>
          <w:sz w:val="23"/>
          <w:szCs w:val="23"/>
          <w:lang w:val="lv-LV"/>
        </w:rPr>
      </w:pPr>
      <w:r w:rsidRPr="00B87D36">
        <w:rPr>
          <w:sz w:val="23"/>
          <w:szCs w:val="23"/>
          <w:lang w:val="lv-LV"/>
        </w:rPr>
        <w:t>Pircējs apņemas darbus veikt kvalitatīvi</w:t>
      </w:r>
      <w:r w:rsidR="00A12647" w:rsidRPr="00B87D36">
        <w:rPr>
          <w:sz w:val="23"/>
          <w:szCs w:val="23"/>
          <w:lang w:val="lv-LV"/>
        </w:rPr>
        <w:t>,</w:t>
      </w:r>
      <w:r w:rsidRPr="00B87D36">
        <w:rPr>
          <w:sz w:val="23"/>
          <w:szCs w:val="23"/>
          <w:lang w:val="lv-LV"/>
        </w:rPr>
        <w:t xml:space="preserve"> saskaņā ar Līguma nosacījumiem, Pārdevēja norādījumiem un ievērojot citas saistošās prasības. </w:t>
      </w:r>
      <w:r w:rsidR="00B87D36" w:rsidRPr="00B87D36">
        <w:rPr>
          <w:sz w:val="23"/>
          <w:szCs w:val="23"/>
          <w:lang w:val="lv-LV"/>
        </w:rPr>
        <w:t xml:space="preserve">Darbi </w:t>
      </w:r>
      <w:r w:rsidR="00A12647" w:rsidRPr="00B87D36">
        <w:rPr>
          <w:sz w:val="23"/>
          <w:szCs w:val="23"/>
          <w:lang w:val="lv-LV"/>
        </w:rPr>
        <w:t xml:space="preserve">tiek uzskatīti </w:t>
      </w:r>
      <w:r w:rsidR="00B87D36" w:rsidRPr="00B87D36">
        <w:rPr>
          <w:sz w:val="23"/>
          <w:szCs w:val="23"/>
          <w:lang w:val="lv-LV"/>
        </w:rPr>
        <w:t>par kvalitatīvi veiktiem</w:t>
      </w:r>
      <w:r w:rsidR="0028238D" w:rsidRPr="00B87D36">
        <w:rPr>
          <w:sz w:val="23"/>
          <w:szCs w:val="23"/>
          <w:lang w:val="lv-LV"/>
        </w:rPr>
        <w:t xml:space="preserve">, </w:t>
      </w:r>
      <w:r w:rsidR="00B87D36" w:rsidRPr="00B87D36">
        <w:rPr>
          <w:sz w:val="23"/>
          <w:szCs w:val="23"/>
          <w:lang w:val="lv-LV"/>
        </w:rPr>
        <w:t>ja</w:t>
      </w:r>
      <w:r w:rsidR="0028238D" w:rsidRPr="00B87D36">
        <w:rPr>
          <w:sz w:val="23"/>
          <w:szCs w:val="23"/>
          <w:lang w:val="lv-LV"/>
        </w:rPr>
        <w:t xml:space="preserve"> izpildīti atbilstoši spēkā esošo normatīvo aktu prasībām attiecībā uz </w:t>
      </w:r>
      <w:r w:rsidR="00A12647" w:rsidRPr="00B87D36">
        <w:rPr>
          <w:sz w:val="23"/>
          <w:szCs w:val="23"/>
          <w:lang w:val="lv-LV"/>
        </w:rPr>
        <w:t>darbībām ar Iekārt</w:t>
      </w:r>
      <w:r w:rsidR="00931D36">
        <w:rPr>
          <w:sz w:val="23"/>
          <w:szCs w:val="23"/>
          <w:lang w:val="lv-LV"/>
        </w:rPr>
        <w:t>u</w:t>
      </w:r>
      <w:r w:rsidR="0028238D" w:rsidRPr="00B87D36">
        <w:rPr>
          <w:sz w:val="23"/>
          <w:szCs w:val="23"/>
          <w:lang w:val="lv-LV"/>
        </w:rPr>
        <w:t xml:space="preserve">, kā arī </w:t>
      </w:r>
      <w:r w:rsidR="00B87D36" w:rsidRPr="00B87D36">
        <w:rPr>
          <w:sz w:val="23"/>
          <w:szCs w:val="23"/>
          <w:lang w:val="lv-LV"/>
        </w:rPr>
        <w:t xml:space="preserve">izpildīti atbilstoši </w:t>
      </w:r>
      <w:r w:rsidR="0028238D" w:rsidRPr="00B87D36">
        <w:rPr>
          <w:sz w:val="23"/>
          <w:szCs w:val="23"/>
          <w:lang w:val="lv-LV"/>
        </w:rPr>
        <w:t>vispārpieņemtai labai praksei</w:t>
      </w:r>
      <w:r w:rsidR="00A12647" w:rsidRPr="00B87D36">
        <w:rPr>
          <w:sz w:val="23"/>
          <w:szCs w:val="23"/>
          <w:lang w:val="lv-LV"/>
        </w:rPr>
        <w:t xml:space="preserve"> </w:t>
      </w:r>
      <w:r w:rsidR="0028238D" w:rsidRPr="00B87D36">
        <w:rPr>
          <w:sz w:val="23"/>
          <w:szCs w:val="23"/>
          <w:lang w:val="lv-LV"/>
        </w:rPr>
        <w:t>nozarē</w:t>
      </w:r>
      <w:r w:rsidR="00A12647" w:rsidRPr="00B87D36">
        <w:rPr>
          <w:sz w:val="23"/>
          <w:szCs w:val="23"/>
          <w:lang w:val="lv-LV"/>
        </w:rPr>
        <w:t>.</w:t>
      </w:r>
    </w:p>
    <w:p w14:paraId="4126409A" w14:textId="520BBB0F" w:rsidR="00151E95" w:rsidRPr="00C722E3" w:rsidRDefault="00151E95"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ir atbildīgs par spēkā esošo normatīvo aktu</w:t>
      </w:r>
      <w:r>
        <w:rPr>
          <w:sz w:val="23"/>
          <w:szCs w:val="23"/>
          <w:lang w:val="lv-LV"/>
        </w:rPr>
        <w:t xml:space="preserve"> prasību</w:t>
      </w:r>
      <w:r w:rsidRPr="00C722E3">
        <w:rPr>
          <w:sz w:val="23"/>
          <w:szCs w:val="23"/>
          <w:lang w:val="lv-LV"/>
        </w:rPr>
        <w:t xml:space="preserve">, kas attiecas uz </w:t>
      </w:r>
      <w:r>
        <w:rPr>
          <w:sz w:val="23"/>
          <w:szCs w:val="23"/>
          <w:lang w:val="lv-LV"/>
        </w:rPr>
        <w:t>darbībām ar Iekārt</w:t>
      </w:r>
      <w:r w:rsidR="00931D36">
        <w:rPr>
          <w:sz w:val="23"/>
          <w:szCs w:val="23"/>
          <w:lang w:val="lv-LV"/>
        </w:rPr>
        <w:t>u</w:t>
      </w:r>
      <w:r w:rsidRPr="00C722E3">
        <w:rPr>
          <w:sz w:val="23"/>
          <w:szCs w:val="23"/>
          <w:lang w:val="lv-LV"/>
        </w:rPr>
        <w:t>, ievērošanu.</w:t>
      </w:r>
    </w:p>
    <w:p w14:paraId="73891B0D" w14:textId="46A3FA5B" w:rsidR="00151E95" w:rsidRPr="00C722E3" w:rsidRDefault="00151E95"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 xml:space="preserve">nodrošina </w:t>
      </w:r>
      <w:r>
        <w:rPr>
          <w:sz w:val="23"/>
          <w:szCs w:val="23"/>
          <w:lang w:val="lv-LV"/>
        </w:rPr>
        <w:t>Iekārt</w:t>
      </w:r>
      <w:r w:rsidR="00931D36">
        <w:rPr>
          <w:sz w:val="23"/>
          <w:szCs w:val="23"/>
          <w:lang w:val="lv-LV"/>
        </w:rPr>
        <w:t>as</w:t>
      </w:r>
      <w:r>
        <w:rPr>
          <w:sz w:val="23"/>
          <w:szCs w:val="23"/>
          <w:lang w:val="lv-LV"/>
        </w:rPr>
        <w:t xml:space="preserve"> demontāžai un</w:t>
      </w:r>
      <w:r w:rsidRPr="00F028C6">
        <w:rPr>
          <w:sz w:val="23"/>
          <w:szCs w:val="23"/>
          <w:lang w:val="lv-LV"/>
        </w:rPr>
        <w:t xml:space="preserve"> izve</w:t>
      </w:r>
      <w:r>
        <w:rPr>
          <w:sz w:val="23"/>
          <w:szCs w:val="23"/>
          <w:lang w:val="lv-LV"/>
        </w:rPr>
        <w:t xml:space="preserve">šanai </w:t>
      </w:r>
      <w:r w:rsidRPr="00C722E3">
        <w:rPr>
          <w:sz w:val="23"/>
          <w:szCs w:val="23"/>
          <w:lang w:val="lv-LV"/>
        </w:rPr>
        <w:t xml:space="preserve">nepieciešamos līdzekļus, palīgmateriālus, darba spēku u.tml. </w:t>
      </w:r>
      <w:r w:rsidRPr="00F028C6">
        <w:rPr>
          <w:sz w:val="23"/>
          <w:szCs w:val="23"/>
          <w:lang w:val="lv-LV"/>
        </w:rPr>
        <w:t xml:space="preserve">Pircējs </w:t>
      </w:r>
      <w:r w:rsidRPr="00C722E3">
        <w:rPr>
          <w:sz w:val="23"/>
          <w:szCs w:val="23"/>
          <w:lang w:val="lv-LV"/>
        </w:rPr>
        <w:t>apliecina, ka viņa darbinieki ir kvalificēti</w:t>
      </w:r>
      <w:r w:rsidR="003415D4">
        <w:rPr>
          <w:sz w:val="23"/>
          <w:szCs w:val="23"/>
          <w:lang w:val="lv-LV"/>
        </w:rPr>
        <w:t xml:space="preserve"> darbam ar Iekārt</w:t>
      </w:r>
      <w:r w:rsidR="00931D36">
        <w:rPr>
          <w:sz w:val="23"/>
          <w:szCs w:val="23"/>
          <w:lang w:val="lv-LV"/>
        </w:rPr>
        <w:t>u</w:t>
      </w:r>
      <w:r>
        <w:rPr>
          <w:sz w:val="23"/>
          <w:szCs w:val="23"/>
          <w:lang w:val="lv-LV"/>
        </w:rPr>
        <w:t>, un</w:t>
      </w:r>
      <w:r w:rsidRPr="00C722E3">
        <w:rPr>
          <w:sz w:val="23"/>
          <w:szCs w:val="23"/>
          <w:lang w:val="lv-LV"/>
        </w:rPr>
        <w:t xml:space="preserve"> uzņemas </w:t>
      </w:r>
      <w:r>
        <w:rPr>
          <w:sz w:val="23"/>
          <w:szCs w:val="23"/>
          <w:lang w:val="lv-LV"/>
        </w:rPr>
        <w:t xml:space="preserve">pilnu materiālo </w:t>
      </w:r>
      <w:r w:rsidRPr="00C722E3">
        <w:rPr>
          <w:sz w:val="23"/>
          <w:szCs w:val="23"/>
          <w:lang w:val="lv-LV"/>
        </w:rPr>
        <w:t xml:space="preserve">atbildību par </w:t>
      </w:r>
      <w:r>
        <w:rPr>
          <w:sz w:val="23"/>
          <w:szCs w:val="23"/>
          <w:lang w:val="lv-LV"/>
        </w:rPr>
        <w:t>iesaistīto personu</w:t>
      </w:r>
      <w:r w:rsidRPr="00C722E3">
        <w:rPr>
          <w:sz w:val="23"/>
          <w:szCs w:val="23"/>
          <w:lang w:val="lv-LV"/>
        </w:rPr>
        <w:t xml:space="preserve"> rīcību.</w:t>
      </w:r>
    </w:p>
    <w:p w14:paraId="6DDFAA05" w14:textId="77777777" w:rsidR="003415D4" w:rsidRPr="00C722E3" w:rsidRDefault="003415D4" w:rsidP="00CB338E">
      <w:pPr>
        <w:pStyle w:val="Sarakstarindkopa"/>
        <w:numPr>
          <w:ilvl w:val="1"/>
          <w:numId w:val="34"/>
        </w:numPr>
        <w:ind w:left="567" w:hanging="567"/>
        <w:jc w:val="both"/>
        <w:rPr>
          <w:sz w:val="23"/>
          <w:szCs w:val="23"/>
          <w:lang w:val="lv-LV"/>
        </w:rPr>
      </w:pPr>
      <w:r w:rsidRPr="00C722E3">
        <w:rPr>
          <w:sz w:val="23"/>
          <w:szCs w:val="23"/>
          <w:lang w:val="lv-LV"/>
        </w:rPr>
        <w:t xml:space="preserve">Par līgumsaistību nepilnīgu izpildi vai nepienācīgu izpildi </w:t>
      </w:r>
      <w:r w:rsidRPr="00F028C6">
        <w:rPr>
          <w:sz w:val="23"/>
          <w:szCs w:val="23"/>
          <w:lang w:val="lv-LV"/>
        </w:rPr>
        <w:t xml:space="preserve">Pircējs </w:t>
      </w:r>
      <w:r w:rsidRPr="00C722E3">
        <w:rPr>
          <w:sz w:val="23"/>
          <w:szCs w:val="23"/>
          <w:lang w:val="lv-LV"/>
        </w:rPr>
        <w:t xml:space="preserve">ir atbildīgs saskaņā ar spēkā esošajiem normatīvajiem aktiem un </w:t>
      </w:r>
      <w:r>
        <w:rPr>
          <w:sz w:val="23"/>
          <w:szCs w:val="23"/>
          <w:lang w:val="lv-LV"/>
        </w:rPr>
        <w:t>L</w:t>
      </w:r>
      <w:r w:rsidRPr="00C722E3">
        <w:rPr>
          <w:sz w:val="23"/>
          <w:szCs w:val="23"/>
          <w:lang w:val="lv-LV"/>
        </w:rPr>
        <w:t>īguma no</w:t>
      </w:r>
      <w:r>
        <w:rPr>
          <w:sz w:val="23"/>
          <w:szCs w:val="23"/>
          <w:lang w:val="lv-LV"/>
        </w:rPr>
        <w:t>sacījumiem</w:t>
      </w:r>
      <w:r w:rsidRPr="00C722E3">
        <w:rPr>
          <w:sz w:val="23"/>
          <w:szCs w:val="23"/>
          <w:lang w:val="lv-LV"/>
        </w:rPr>
        <w:t>.</w:t>
      </w:r>
    </w:p>
    <w:p w14:paraId="388A7C06" w14:textId="77777777" w:rsidR="003415D4" w:rsidRDefault="003415D4" w:rsidP="00CB338E">
      <w:pPr>
        <w:pStyle w:val="Sarakstarindkopa"/>
        <w:numPr>
          <w:ilvl w:val="1"/>
          <w:numId w:val="34"/>
        </w:numPr>
        <w:ind w:left="567" w:hanging="567"/>
        <w:jc w:val="both"/>
        <w:rPr>
          <w:sz w:val="23"/>
          <w:szCs w:val="23"/>
          <w:lang w:val="lv-LV"/>
        </w:rPr>
      </w:pPr>
      <w:r w:rsidRPr="00F028C6">
        <w:rPr>
          <w:sz w:val="23"/>
          <w:szCs w:val="23"/>
          <w:lang w:val="lv-LV"/>
        </w:rPr>
        <w:t>Pircēj</w:t>
      </w:r>
      <w:r>
        <w:rPr>
          <w:sz w:val="23"/>
          <w:szCs w:val="23"/>
          <w:lang w:val="lv-LV"/>
        </w:rPr>
        <w:t>a</w:t>
      </w:r>
      <w:r w:rsidRPr="00F028C6">
        <w:rPr>
          <w:sz w:val="23"/>
          <w:szCs w:val="23"/>
          <w:lang w:val="lv-LV"/>
        </w:rPr>
        <w:t xml:space="preserve"> </w:t>
      </w:r>
      <w:r w:rsidRPr="00C722E3">
        <w:rPr>
          <w:sz w:val="23"/>
          <w:szCs w:val="23"/>
          <w:lang w:val="lv-LV"/>
        </w:rPr>
        <w:t xml:space="preserve">pienākums ir izskatīt visas par </w:t>
      </w:r>
      <w:r>
        <w:rPr>
          <w:sz w:val="23"/>
          <w:szCs w:val="23"/>
          <w:lang w:val="lv-LV"/>
        </w:rPr>
        <w:t>L</w:t>
      </w:r>
      <w:r w:rsidRPr="00C722E3">
        <w:rPr>
          <w:sz w:val="23"/>
          <w:szCs w:val="23"/>
          <w:lang w:val="lv-LV"/>
        </w:rPr>
        <w:t>īguma no</w:t>
      </w:r>
      <w:r>
        <w:rPr>
          <w:sz w:val="23"/>
          <w:szCs w:val="23"/>
          <w:lang w:val="lv-LV"/>
        </w:rPr>
        <w:t>sacījumu</w:t>
      </w:r>
      <w:r w:rsidRPr="00C722E3">
        <w:rPr>
          <w:sz w:val="23"/>
          <w:szCs w:val="23"/>
          <w:lang w:val="lv-LV"/>
        </w:rPr>
        <w:t xml:space="preserve"> pilnīgu vai daļēju neizpildi, vai nepienācīgu izpildi radušās </w:t>
      </w:r>
      <w:r w:rsidRPr="00F028C6">
        <w:rPr>
          <w:sz w:val="23"/>
          <w:szCs w:val="23"/>
          <w:lang w:val="lv-LV"/>
        </w:rPr>
        <w:t>Pārdevēj</w:t>
      </w:r>
      <w:r>
        <w:rPr>
          <w:sz w:val="23"/>
          <w:szCs w:val="23"/>
          <w:lang w:val="lv-LV"/>
        </w:rPr>
        <w:t>a</w:t>
      </w:r>
      <w:r w:rsidRPr="00F028C6">
        <w:rPr>
          <w:sz w:val="23"/>
          <w:szCs w:val="23"/>
          <w:lang w:val="lv-LV"/>
        </w:rPr>
        <w:t xml:space="preserve"> </w:t>
      </w:r>
      <w:r w:rsidRPr="00C722E3">
        <w:rPr>
          <w:sz w:val="23"/>
          <w:szCs w:val="23"/>
          <w:lang w:val="lv-LV"/>
        </w:rPr>
        <w:t>pretenzijas</w:t>
      </w:r>
      <w:r>
        <w:rPr>
          <w:sz w:val="23"/>
          <w:szCs w:val="23"/>
          <w:lang w:val="lv-LV"/>
        </w:rPr>
        <w:t>,</w:t>
      </w:r>
      <w:r w:rsidRPr="00C722E3">
        <w:rPr>
          <w:sz w:val="23"/>
          <w:szCs w:val="23"/>
          <w:lang w:val="lv-LV"/>
        </w:rPr>
        <w:t xml:space="preserve"> un uz sava rēķina novērst jebkuras neatbilstības, kas radušās </w:t>
      </w:r>
      <w:r>
        <w:rPr>
          <w:sz w:val="23"/>
          <w:szCs w:val="23"/>
          <w:lang w:val="lv-LV"/>
        </w:rPr>
        <w:t xml:space="preserve">Līguma </w:t>
      </w:r>
      <w:r w:rsidRPr="00C722E3">
        <w:rPr>
          <w:sz w:val="23"/>
          <w:szCs w:val="23"/>
          <w:lang w:val="lv-LV"/>
        </w:rPr>
        <w:t>saistību izpildes gaitā.</w:t>
      </w:r>
    </w:p>
    <w:p w14:paraId="33C4D5E9" w14:textId="1572648D" w:rsidR="0066089F" w:rsidRDefault="0066089F" w:rsidP="00CB338E">
      <w:pPr>
        <w:pStyle w:val="Sarakstarindkopa"/>
        <w:numPr>
          <w:ilvl w:val="1"/>
          <w:numId w:val="34"/>
        </w:numPr>
        <w:ind w:left="567" w:hanging="567"/>
        <w:jc w:val="both"/>
        <w:rPr>
          <w:sz w:val="23"/>
          <w:szCs w:val="23"/>
          <w:lang w:val="lv-LV"/>
        </w:rPr>
      </w:pPr>
      <w:r w:rsidRPr="0066089F">
        <w:rPr>
          <w:sz w:val="23"/>
          <w:szCs w:val="23"/>
          <w:lang w:val="lv-LV"/>
        </w:rPr>
        <w:t xml:space="preserve">Ja </w:t>
      </w:r>
      <w:r w:rsidRPr="00F028C6">
        <w:rPr>
          <w:sz w:val="23"/>
          <w:szCs w:val="23"/>
          <w:lang w:val="lv-LV"/>
        </w:rPr>
        <w:t xml:space="preserve">Pircējs </w:t>
      </w:r>
      <w:r w:rsidRPr="0066089F">
        <w:rPr>
          <w:sz w:val="23"/>
          <w:szCs w:val="23"/>
          <w:lang w:val="lv-LV"/>
        </w:rPr>
        <w:t>neuzsāk un/vai ne</w:t>
      </w:r>
      <w:r>
        <w:rPr>
          <w:sz w:val="23"/>
          <w:szCs w:val="23"/>
          <w:lang w:val="lv-LV"/>
        </w:rPr>
        <w:t>veic darbības ar Iekārt</w:t>
      </w:r>
      <w:r w:rsidR="002E0297">
        <w:rPr>
          <w:sz w:val="23"/>
          <w:szCs w:val="23"/>
          <w:lang w:val="lv-LV"/>
        </w:rPr>
        <w:t>u</w:t>
      </w:r>
      <w:r w:rsidRPr="0066089F">
        <w:rPr>
          <w:sz w:val="23"/>
          <w:szCs w:val="23"/>
          <w:lang w:val="lv-LV"/>
        </w:rPr>
        <w:t xml:space="preserve"> atbilstoši Līguma no</w:t>
      </w:r>
      <w:r>
        <w:rPr>
          <w:sz w:val="23"/>
          <w:szCs w:val="23"/>
          <w:lang w:val="lv-LV"/>
        </w:rPr>
        <w:t>sacījumiem</w:t>
      </w:r>
      <w:r w:rsidRPr="0066089F">
        <w:rPr>
          <w:sz w:val="23"/>
          <w:szCs w:val="23"/>
          <w:lang w:val="lv-LV"/>
        </w:rPr>
        <w:t xml:space="preserve">, kā arī gadījumā, ja nenovērš Līguma </w:t>
      </w:r>
      <w:r w:rsidR="007F1495">
        <w:rPr>
          <w:sz w:val="23"/>
          <w:szCs w:val="23"/>
          <w:lang w:val="lv-LV"/>
        </w:rPr>
        <w:t>4</w:t>
      </w:r>
      <w:r w:rsidRPr="0066089F">
        <w:rPr>
          <w:sz w:val="23"/>
          <w:szCs w:val="23"/>
          <w:lang w:val="lv-LV"/>
        </w:rPr>
        <w:t>.</w:t>
      </w:r>
      <w:r>
        <w:rPr>
          <w:sz w:val="23"/>
          <w:szCs w:val="23"/>
          <w:lang w:val="lv-LV"/>
        </w:rPr>
        <w:t>7</w:t>
      </w:r>
      <w:r w:rsidRPr="0066089F">
        <w:rPr>
          <w:sz w:val="23"/>
          <w:szCs w:val="23"/>
          <w:lang w:val="lv-LV"/>
        </w:rPr>
        <w:t xml:space="preserve">.punktā noteiktajā kārtībā nosūtītajā pretenzijā norādīto, tad maksā </w:t>
      </w:r>
      <w:r w:rsidR="000E2185" w:rsidRPr="00F028C6">
        <w:rPr>
          <w:sz w:val="23"/>
          <w:szCs w:val="23"/>
          <w:lang w:val="lv-LV"/>
        </w:rPr>
        <w:t>Pārdevēj</w:t>
      </w:r>
      <w:r w:rsidR="000E2185">
        <w:rPr>
          <w:sz w:val="23"/>
          <w:szCs w:val="23"/>
          <w:lang w:val="lv-LV"/>
        </w:rPr>
        <w:t>am</w:t>
      </w:r>
      <w:r w:rsidR="000E2185" w:rsidRPr="00F028C6">
        <w:rPr>
          <w:sz w:val="23"/>
          <w:szCs w:val="23"/>
          <w:lang w:val="lv-LV"/>
        </w:rPr>
        <w:t xml:space="preserve"> </w:t>
      </w:r>
      <w:r w:rsidRPr="0066089F">
        <w:rPr>
          <w:sz w:val="23"/>
          <w:szCs w:val="23"/>
          <w:lang w:val="lv-LV"/>
        </w:rPr>
        <w:t>līgumsodu 0,1% (viena desmitdaļa</w:t>
      </w:r>
      <w:r w:rsidR="000E2185">
        <w:rPr>
          <w:sz w:val="23"/>
          <w:szCs w:val="23"/>
          <w:lang w:val="lv-LV"/>
        </w:rPr>
        <w:t xml:space="preserve"> procenta</w:t>
      </w:r>
      <w:r w:rsidRPr="0066089F">
        <w:rPr>
          <w:sz w:val="23"/>
          <w:szCs w:val="23"/>
          <w:lang w:val="lv-LV"/>
        </w:rPr>
        <w:t>) apmērā no Līguma summas par katru nokavēto dienu, bet ne vairāk kā 10% (desmit procenti) no Līguma summas. Līgumsoda samaksa neatbrīvo Izpildītāju no saistību pilnīgas izpildes</w:t>
      </w:r>
      <w:r w:rsidR="000E2185">
        <w:rPr>
          <w:sz w:val="23"/>
          <w:szCs w:val="23"/>
          <w:lang w:val="lv-LV"/>
        </w:rPr>
        <w:t>.</w:t>
      </w:r>
    </w:p>
    <w:p w14:paraId="0C44F903" w14:textId="525B3B24" w:rsidR="00613D9F" w:rsidRPr="00613D9F" w:rsidRDefault="000E2185" w:rsidP="00613D9F">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C722E3">
        <w:rPr>
          <w:sz w:val="23"/>
          <w:szCs w:val="23"/>
          <w:lang w:val="lv-LV"/>
        </w:rPr>
        <w:t xml:space="preserve">uz sava rēķina un ar savu transportu nodrošina </w:t>
      </w:r>
      <w:r>
        <w:rPr>
          <w:sz w:val="23"/>
          <w:szCs w:val="23"/>
          <w:lang w:val="lv-LV"/>
        </w:rPr>
        <w:t>Iekārt</w:t>
      </w:r>
      <w:r w:rsidR="002E0297">
        <w:rPr>
          <w:sz w:val="23"/>
          <w:szCs w:val="23"/>
          <w:lang w:val="lv-LV"/>
        </w:rPr>
        <w:t>as</w:t>
      </w:r>
      <w:r>
        <w:rPr>
          <w:sz w:val="23"/>
          <w:szCs w:val="23"/>
          <w:lang w:val="lv-LV"/>
        </w:rPr>
        <w:t xml:space="preserve"> </w:t>
      </w:r>
      <w:r w:rsidRPr="00C722E3">
        <w:rPr>
          <w:sz w:val="23"/>
          <w:szCs w:val="23"/>
          <w:lang w:val="lv-LV"/>
        </w:rPr>
        <w:t>pārvešanu.</w:t>
      </w:r>
    </w:p>
    <w:p w14:paraId="7302075D" w14:textId="3066BF03" w:rsidR="0066089F" w:rsidRDefault="000E2185" w:rsidP="00CB338E">
      <w:pPr>
        <w:pStyle w:val="Sarakstarindkopa"/>
        <w:numPr>
          <w:ilvl w:val="1"/>
          <w:numId w:val="34"/>
        </w:numPr>
        <w:ind w:left="567" w:hanging="567"/>
        <w:jc w:val="both"/>
        <w:rPr>
          <w:sz w:val="23"/>
          <w:szCs w:val="23"/>
          <w:lang w:val="lv-LV"/>
        </w:rPr>
      </w:pPr>
      <w:r w:rsidRPr="00F028C6">
        <w:rPr>
          <w:sz w:val="23"/>
          <w:szCs w:val="23"/>
          <w:lang w:val="lv-LV"/>
        </w:rPr>
        <w:t xml:space="preserve">Pircējs </w:t>
      </w:r>
      <w:r w:rsidRPr="000E2185">
        <w:rPr>
          <w:sz w:val="23"/>
          <w:szCs w:val="23"/>
          <w:lang w:val="lv-LV"/>
        </w:rPr>
        <w:t xml:space="preserve">apņemas savlaicīgi veikt samaksu par </w:t>
      </w:r>
      <w:r>
        <w:rPr>
          <w:sz w:val="23"/>
          <w:szCs w:val="23"/>
          <w:lang w:val="lv-LV"/>
        </w:rPr>
        <w:t>Iekārt</w:t>
      </w:r>
      <w:r w:rsidR="002E0297">
        <w:rPr>
          <w:sz w:val="23"/>
          <w:szCs w:val="23"/>
          <w:lang w:val="lv-LV"/>
        </w:rPr>
        <w:t>u</w:t>
      </w:r>
      <w:r>
        <w:rPr>
          <w:sz w:val="23"/>
          <w:szCs w:val="23"/>
          <w:lang w:val="lv-LV"/>
        </w:rPr>
        <w:t xml:space="preserve"> </w:t>
      </w:r>
      <w:r w:rsidRPr="000E2185">
        <w:rPr>
          <w:sz w:val="23"/>
          <w:szCs w:val="23"/>
          <w:lang w:val="lv-LV"/>
        </w:rPr>
        <w:t xml:space="preserve">un kvalitatīvi </w:t>
      </w:r>
      <w:r>
        <w:rPr>
          <w:sz w:val="23"/>
          <w:szCs w:val="23"/>
          <w:lang w:val="lv-LV"/>
        </w:rPr>
        <w:t>veikt darbus</w:t>
      </w:r>
      <w:r w:rsidRPr="000E2185">
        <w:rPr>
          <w:sz w:val="23"/>
          <w:szCs w:val="23"/>
          <w:lang w:val="lv-LV"/>
        </w:rPr>
        <w:t xml:space="preserve"> saskaņā ar Līguma no</w:t>
      </w:r>
      <w:r>
        <w:rPr>
          <w:sz w:val="23"/>
          <w:szCs w:val="23"/>
          <w:lang w:val="lv-LV"/>
        </w:rPr>
        <w:t>sacījumiem.</w:t>
      </w:r>
    </w:p>
    <w:p w14:paraId="2FE17A77" w14:textId="6DB4E025" w:rsidR="004C24DC" w:rsidRPr="00C722E3" w:rsidRDefault="004C24DC" w:rsidP="00CB338E">
      <w:pPr>
        <w:pStyle w:val="Sarakstarindkopa"/>
        <w:numPr>
          <w:ilvl w:val="1"/>
          <w:numId w:val="34"/>
        </w:numPr>
        <w:ind w:left="567" w:hanging="567"/>
        <w:jc w:val="both"/>
        <w:rPr>
          <w:sz w:val="23"/>
          <w:szCs w:val="23"/>
          <w:lang w:val="lv-LV"/>
        </w:rPr>
      </w:pPr>
      <w:r w:rsidRPr="00C722E3">
        <w:rPr>
          <w:sz w:val="23"/>
          <w:szCs w:val="23"/>
          <w:lang w:val="lv-LV"/>
        </w:rPr>
        <w:t xml:space="preserve">Ja </w:t>
      </w:r>
      <w:r w:rsidRPr="00F028C6">
        <w:rPr>
          <w:sz w:val="23"/>
          <w:szCs w:val="23"/>
          <w:lang w:val="lv-LV"/>
        </w:rPr>
        <w:t xml:space="preserve">Pircējs </w:t>
      </w:r>
      <w:r>
        <w:rPr>
          <w:sz w:val="23"/>
          <w:szCs w:val="23"/>
          <w:lang w:val="lv-LV"/>
        </w:rPr>
        <w:t>pārkāpj</w:t>
      </w:r>
      <w:r w:rsidRPr="00C722E3">
        <w:rPr>
          <w:sz w:val="23"/>
          <w:szCs w:val="23"/>
          <w:lang w:val="lv-LV"/>
        </w:rPr>
        <w:t xml:space="preserve"> </w:t>
      </w:r>
      <w:r>
        <w:rPr>
          <w:sz w:val="23"/>
          <w:szCs w:val="23"/>
          <w:lang w:val="lv-LV"/>
        </w:rPr>
        <w:t>L</w:t>
      </w:r>
      <w:r w:rsidRPr="00C722E3">
        <w:rPr>
          <w:sz w:val="23"/>
          <w:szCs w:val="23"/>
          <w:lang w:val="lv-LV"/>
        </w:rPr>
        <w:t>īguma no</w:t>
      </w:r>
      <w:r>
        <w:rPr>
          <w:sz w:val="23"/>
          <w:szCs w:val="23"/>
          <w:lang w:val="lv-LV"/>
        </w:rPr>
        <w:t>sacījumus</w:t>
      </w:r>
      <w:r w:rsidRPr="00C722E3">
        <w:rPr>
          <w:sz w:val="23"/>
          <w:szCs w:val="23"/>
          <w:lang w:val="lv-LV"/>
        </w:rPr>
        <w:t xml:space="preserve">, tad maksā </w:t>
      </w:r>
      <w:r w:rsidRPr="00F028C6">
        <w:rPr>
          <w:sz w:val="23"/>
          <w:szCs w:val="23"/>
          <w:lang w:val="lv-LV"/>
        </w:rPr>
        <w:t>Pārdevēj</w:t>
      </w:r>
      <w:r>
        <w:rPr>
          <w:sz w:val="23"/>
          <w:szCs w:val="23"/>
          <w:lang w:val="lv-LV"/>
        </w:rPr>
        <w:t>am</w:t>
      </w:r>
      <w:r w:rsidRPr="00F028C6">
        <w:rPr>
          <w:sz w:val="23"/>
          <w:szCs w:val="23"/>
          <w:lang w:val="lv-LV"/>
        </w:rPr>
        <w:t xml:space="preserve"> </w:t>
      </w:r>
      <w:r w:rsidRPr="00C722E3">
        <w:rPr>
          <w:sz w:val="23"/>
          <w:szCs w:val="23"/>
          <w:lang w:val="lv-LV"/>
        </w:rPr>
        <w:t>līgumsodu 0,1</w:t>
      </w:r>
      <w:r w:rsidR="00927E3B">
        <w:rPr>
          <w:sz w:val="23"/>
          <w:szCs w:val="23"/>
          <w:lang w:val="lv-LV"/>
        </w:rPr>
        <w:t xml:space="preserve"> </w:t>
      </w:r>
      <w:r w:rsidRPr="00C722E3">
        <w:rPr>
          <w:sz w:val="23"/>
          <w:szCs w:val="23"/>
          <w:lang w:val="lv-LV"/>
        </w:rPr>
        <w:t>% (viena desmitdaļa</w:t>
      </w:r>
      <w:r>
        <w:rPr>
          <w:sz w:val="23"/>
          <w:szCs w:val="23"/>
          <w:lang w:val="lv-LV"/>
        </w:rPr>
        <w:t xml:space="preserve"> procenta</w:t>
      </w:r>
      <w:r w:rsidRPr="00C722E3">
        <w:rPr>
          <w:sz w:val="23"/>
          <w:szCs w:val="23"/>
          <w:lang w:val="lv-LV"/>
        </w:rPr>
        <w:t xml:space="preserve">) apmērā no </w:t>
      </w:r>
      <w:r>
        <w:rPr>
          <w:sz w:val="23"/>
          <w:szCs w:val="23"/>
          <w:lang w:val="lv-LV"/>
        </w:rPr>
        <w:t>L</w:t>
      </w:r>
      <w:r w:rsidRPr="00C722E3">
        <w:rPr>
          <w:sz w:val="23"/>
          <w:szCs w:val="23"/>
          <w:lang w:val="lv-LV"/>
        </w:rPr>
        <w:t>īguma summas par katru nokavēto dienu, bet ne vairāk kā 10</w:t>
      </w:r>
      <w:r w:rsidR="00927E3B">
        <w:rPr>
          <w:sz w:val="23"/>
          <w:szCs w:val="23"/>
          <w:lang w:val="lv-LV"/>
        </w:rPr>
        <w:t> </w:t>
      </w:r>
      <w:r w:rsidRPr="00C722E3">
        <w:rPr>
          <w:sz w:val="23"/>
          <w:szCs w:val="23"/>
          <w:lang w:val="lv-LV"/>
        </w:rPr>
        <w:t xml:space="preserve">% (desmit procenti) no </w:t>
      </w:r>
      <w:r>
        <w:rPr>
          <w:sz w:val="23"/>
          <w:szCs w:val="23"/>
          <w:lang w:val="lv-LV"/>
        </w:rPr>
        <w:t>L</w:t>
      </w:r>
      <w:r w:rsidRPr="00C722E3">
        <w:rPr>
          <w:sz w:val="23"/>
          <w:szCs w:val="23"/>
          <w:lang w:val="lv-LV"/>
        </w:rPr>
        <w:t>īguma summas.</w:t>
      </w:r>
    </w:p>
    <w:p w14:paraId="7823EE7C" w14:textId="77777777" w:rsidR="00301DB8" w:rsidRPr="00F028C6" w:rsidRDefault="00301DB8" w:rsidP="00162499">
      <w:pPr>
        <w:jc w:val="both"/>
        <w:rPr>
          <w:sz w:val="23"/>
          <w:szCs w:val="23"/>
          <w:lang w:val="lv-LV"/>
        </w:rPr>
      </w:pPr>
    </w:p>
    <w:p w14:paraId="15810149" w14:textId="77777777" w:rsidR="00162499" w:rsidRPr="00F028C6" w:rsidRDefault="006F6C3A" w:rsidP="00CB338E">
      <w:pPr>
        <w:pStyle w:val="Sarakstarindkopa"/>
        <w:numPr>
          <w:ilvl w:val="0"/>
          <w:numId w:val="34"/>
        </w:numPr>
        <w:spacing w:after="60"/>
        <w:ind w:left="425" w:hanging="425"/>
        <w:contextualSpacing w:val="0"/>
        <w:jc w:val="center"/>
        <w:rPr>
          <w:b/>
          <w:sz w:val="23"/>
          <w:szCs w:val="23"/>
          <w:lang w:val="lv-LV"/>
        </w:rPr>
      </w:pPr>
      <w:r>
        <w:rPr>
          <w:b/>
          <w:sz w:val="23"/>
          <w:szCs w:val="23"/>
          <w:lang w:val="lv-LV"/>
        </w:rPr>
        <w:t>Darbu izpildes un Iekārtas pieņemšanas kārtība</w:t>
      </w:r>
    </w:p>
    <w:p w14:paraId="111B1946" w14:textId="53CAD5AD" w:rsidR="00B45736" w:rsidRPr="00B45736" w:rsidRDefault="00B45736" w:rsidP="00CB338E">
      <w:pPr>
        <w:pStyle w:val="Sarakstarindkopa"/>
        <w:numPr>
          <w:ilvl w:val="1"/>
          <w:numId w:val="34"/>
        </w:numPr>
        <w:ind w:left="567" w:hanging="567"/>
        <w:jc w:val="both"/>
        <w:rPr>
          <w:sz w:val="23"/>
          <w:szCs w:val="23"/>
          <w:lang w:val="lv-LV"/>
        </w:rPr>
      </w:pPr>
      <w:r w:rsidRPr="006E1E61">
        <w:rPr>
          <w:sz w:val="23"/>
          <w:szCs w:val="23"/>
          <w:lang w:val="lv-LV"/>
        </w:rPr>
        <w:t xml:space="preserve">Pircējs </w:t>
      </w:r>
      <w:r>
        <w:rPr>
          <w:sz w:val="23"/>
          <w:szCs w:val="23"/>
          <w:lang w:val="lv-LV"/>
        </w:rPr>
        <w:t>veic darbus, kas saistīti ar Iekārt</w:t>
      </w:r>
      <w:r w:rsidR="002E0297">
        <w:rPr>
          <w:sz w:val="23"/>
          <w:szCs w:val="23"/>
          <w:lang w:val="lv-LV"/>
        </w:rPr>
        <w:t>as</w:t>
      </w:r>
      <w:r>
        <w:rPr>
          <w:sz w:val="23"/>
          <w:szCs w:val="23"/>
          <w:lang w:val="lv-LV"/>
        </w:rPr>
        <w:t xml:space="preserve"> </w:t>
      </w:r>
      <w:r w:rsidRPr="00F028C6">
        <w:rPr>
          <w:sz w:val="23"/>
          <w:szCs w:val="23"/>
          <w:lang w:val="lv-LV"/>
        </w:rPr>
        <w:t>pirkšanu</w:t>
      </w:r>
      <w:r>
        <w:rPr>
          <w:sz w:val="23"/>
          <w:szCs w:val="23"/>
          <w:lang w:val="lv-LV"/>
        </w:rPr>
        <w:t>, demontēšanu,</w:t>
      </w:r>
      <w:r w:rsidRPr="00F028C6">
        <w:rPr>
          <w:sz w:val="23"/>
          <w:szCs w:val="23"/>
          <w:lang w:val="lv-LV"/>
        </w:rPr>
        <w:t xml:space="preserve"> aizgādāšanu</w:t>
      </w:r>
      <w:r>
        <w:rPr>
          <w:sz w:val="23"/>
          <w:szCs w:val="23"/>
          <w:lang w:val="lv-LV"/>
        </w:rPr>
        <w:t xml:space="preserve"> u.c., </w:t>
      </w:r>
      <w:r w:rsidRPr="00B45736">
        <w:rPr>
          <w:sz w:val="23"/>
          <w:szCs w:val="23"/>
          <w:lang w:val="lv-LV"/>
        </w:rPr>
        <w:t>saskaņā ar Līguma</w:t>
      </w:r>
      <w:r>
        <w:rPr>
          <w:sz w:val="23"/>
          <w:szCs w:val="23"/>
          <w:lang w:val="lv-LV"/>
        </w:rPr>
        <w:t xml:space="preserve"> </w:t>
      </w:r>
      <w:r w:rsidRPr="00B45736">
        <w:rPr>
          <w:sz w:val="23"/>
          <w:szCs w:val="23"/>
          <w:lang w:val="lv-LV"/>
        </w:rPr>
        <w:t>no</w:t>
      </w:r>
      <w:r>
        <w:rPr>
          <w:sz w:val="23"/>
          <w:szCs w:val="23"/>
          <w:lang w:val="lv-LV"/>
        </w:rPr>
        <w:t>sacījumiem</w:t>
      </w:r>
      <w:r w:rsidRPr="00B45736">
        <w:rPr>
          <w:sz w:val="23"/>
          <w:szCs w:val="23"/>
          <w:lang w:val="lv-LV"/>
        </w:rPr>
        <w:t>.</w:t>
      </w:r>
    </w:p>
    <w:p w14:paraId="57A55E68" w14:textId="0B15B51F" w:rsidR="00B45736" w:rsidRPr="00B45736" w:rsidRDefault="00B45736" w:rsidP="00CB338E">
      <w:pPr>
        <w:pStyle w:val="Sarakstarindkopa"/>
        <w:numPr>
          <w:ilvl w:val="1"/>
          <w:numId w:val="34"/>
        </w:numPr>
        <w:ind w:left="567" w:hanging="567"/>
        <w:jc w:val="both"/>
        <w:rPr>
          <w:sz w:val="23"/>
          <w:szCs w:val="23"/>
          <w:lang w:val="lv-LV"/>
        </w:rPr>
      </w:pPr>
      <w:r w:rsidRPr="00B45736">
        <w:rPr>
          <w:sz w:val="23"/>
          <w:szCs w:val="23"/>
          <w:lang w:val="lv-LV"/>
        </w:rPr>
        <w:t xml:space="preserve">Par veiktajiem </w:t>
      </w:r>
      <w:r w:rsidR="00905708">
        <w:rPr>
          <w:sz w:val="23"/>
          <w:szCs w:val="23"/>
          <w:lang w:val="lv-LV"/>
        </w:rPr>
        <w:t>darbiem</w:t>
      </w:r>
      <w:r w:rsidRPr="00B45736">
        <w:rPr>
          <w:sz w:val="23"/>
          <w:szCs w:val="23"/>
          <w:lang w:val="lv-LV"/>
        </w:rPr>
        <w:t xml:space="preserve"> un saņemt</w:t>
      </w:r>
      <w:r w:rsidR="002E0297">
        <w:rPr>
          <w:sz w:val="23"/>
          <w:szCs w:val="23"/>
          <w:lang w:val="lv-LV"/>
        </w:rPr>
        <w:t>o</w:t>
      </w:r>
      <w:r w:rsidRPr="00B45736">
        <w:rPr>
          <w:sz w:val="23"/>
          <w:szCs w:val="23"/>
          <w:lang w:val="lv-LV"/>
        </w:rPr>
        <w:t xml:space="preserve"> </w:t>
      </w:r>
      <w:r w:rsidR="00905708">
        <w:rPr>
          <w:sz w:val="23"/>
          <w:szCs w:val="23"/>
          <w:lang w:val="lv-LV"/>
        </w:rPr>
        <w:t>Iekārt</w:t>
      </w:r>
      <w:r w:rsidR="002E0297">
        <w:rPr>
          <w:sz w:val="23"/>
          <w:szCs w:val="23"/>
          <w:lang w:val="lv-LV"/>
        </w:rPr>
        <w:t>u</w:t>
      </w:r>
      <w:r w:rsidRPr="00B45736">
        <w:rPr>
          <w:sz w:val="23"/>
          <w:szCs w:val="23"/>
          <w:lang w:val="lv-LV"/>
        </w:rPr>
        <w:t xml:space="preserve"> </w:t>
      </w:r>
      <w:r w:rsidR="00905708" w:rsidRPr="006E1E61">
        <w:rPr>
          <w:sz w:val="23"/>
          <w:szCs w:val="23"/>
          <w:lang w:val="lv-LV"/>
        </w:rPr>
        <w:t xml:space="preserve">Pircējs </w:t>
      </w:r>
      <w:r w:rsidRPr="00B45736">
        <w:rPr>
          <w:sz w:val="23"/>
          <w:szCs w:val="23"/>
          <w:lang w:val="lv-LV"/>
        </w:rPr>
        <w:t xml:space="preserve">iesniedz </w:t>
      </w:r>
      <w:r w:rsidR="00905708">
        <w:rPr>
          <w:sz w:val="23"/>
          <w:szCs w:val="23"/>
          <w:lang w:val="lv-LV"/>
        </w:rPr>
        <w:t>Pārdevēja</w:t>
      </w:r>
      <w:r w:rsidRPr="00B45736">
        <w:rPr>
          <w:sz w:val="23"/>
          <w:szCs w:val="23"/>
          <w:lang w:val="lv-LV"/>
        </w:rPr>
        <w:t xml:space="preserve"> atbildīgajai personai aizpildītu pieņemšanas</w:t>
      </w:r>
      <w:r w:rsidR="00905708">
        <w:rPr>
          <w:sz w:val="23"/>
          <w:szCs w:val="23"/>
          <w:lang w:val="lv-LV"/>
        </w:rPr>
        <w:t>-</w:t>
      </w:r>
      <w:r w:rsidRPr="00B45736">
        <w:rPr>
          <w:sz w:val="23"/>
          <w:szCs w:val="23"/>
          <w:lang w:val="lv-LV"/>
        </w:rPr>
        <w:t>nodošanas aktu.</w:t>
      </w:r>
    </w:p>
    <w:p w14:paraId="7E239CA9" w14:textId="77777777" w:rsidR="00B45736" w:rsidRPr="00B45736" w:rsidRDefault="00B45736" w:rsidP="00CB338E">
      <w:pPr>
        <w:pStyle w:val="Sarakstarindkopa"/>
        <w:numPr>
          <w:ilvl w:val="1"/>
          <w:numId w:val="34"/>
        </w:numPr>
        <w:ind w:left="567" w:hanging="567"/>
        <w:jc w:val="both"/>
        <w:rPr>
          <w:sz w:val="23"/>
          <w:szCs w:val="23"/>
          <w:lang w:val="lv-LV"/>
        </w:rPr>
      </w:pPr>
      <w:r w:rsidRPr="00B45736">
        <w:rPr>
          <w:sz w:val="23"/>
          <w:szCs w:val="23"/>
          <w:lang w:val="lv-LV"/>
        </w:rPr>
        <w:t>Ja P</w:t>
      </w:r>
      <w:r w:rsidR="00905708">
        <w:rPr>
          <w:sz w:val="23"/>
          <w:szCs w:val="23"/>
          <w:lang w:val="lv-LV"/>
        </w:rPr>
        <w:t>ārdevējs</w:t>
      </w:r>
      <w:r w:rsidRPr="00B45736">
        <w:rPr>
          <w:sz w:val="23"/>
          <w:szCs w:val="23"/>
          <w:lang w:val="lv-LV"/>
        </w:rPr>
        <w:t xml:space="preserve"> pēc pieņemšanas-nodošanas akta abpusējas parakstīšanas konstatē, ka </w:t>
      </w:r>
      <w:r w:rsidR="00905708">
        <w:rPr>
          <w:sz w:val="23"/>
          <w:szCs w:val="23"/>
          <w:lang w:val="lv-LV"/>
        </w:rPr>
        <w:t>darbi paveikti</w:t>
      </w:r>
      <w:r w:rsidRPr="00B45736">
        <w:rPr>
          <w:sz w:val="23"/>
          <w:szCs w:val="23"/>
          <w:lang w:val="lv-LV"/>
        </w:rPr>
        <w:t xml:space="preserve"> nekvalitatīvi, neatbilstoši Līguma no</w:t>
      </w:r>
      <w:r w:rsidR="00905708">
        <w:rPr>
          <w:sz w:val="23"/>
          <w:szCs w:val="23"/>
          <w:lang w:val="lv-LV"/>
        </w:rPr>
        <w:t>sacījumiem</w:t>
      </w:r>
      <w:r w:rsidRPr="00B45736">
        <w:rPr>
          <w:sz w:val="23"/>
          <w:szCs w:val="23"/>
          <w:lang w:val="lv-LV"/>
        </w:rPr>
        <w:t xml:space="preserve"> vai spēkā esošiem normatīv</w:t>
      </w:r>
      <w:r w:rsidR="00905708">
        <w:rPr>
          <w:sz w:val="23"/>
          <w:szCs w:val="23"/>
          <w:lang w:val="lv-LV"/>
        </w:rPr>
        <w:t>aj</w:t>
      </w:r>
      <w:r w:rsidRPr="00B45736">
        <w:rPr>
          <w:sz w:val="23"/>
          <w:szCs w:val="23"/>
          <w:lang w:val="lv-LV"/>
        </w:rPr>
        <w:t xml:space="preserve">iem aktiem, tas informē </w:t>
      </w:r>
      <w:r w:rsidR="00905708" w:rsidRPr="006E1E61">
        <w:rPr>
          <w:sz w:val="23"/>
          <w:szCs w:val="23"/>
          <w:lang w:val="lv-LV"/>
        </w:rPr>
        <w:t>Pircēj</w:t>
      </w:r>
      <w:r w:rsidR="00905708">
        <w:rPr>
          <w:sz w:val="23"/>
          <w:szCs w:val="23"/>
          <w:lang w:val="lv-LV"/>
        </w:rPr>
        <w:t>u</w:t>
      </w:r>
      <w:r w:rsidR="00905708" w:rsidRPr="006E1E61">
        <w:rPr>
          <w:sz w:val="23"/>
          <w:szCs w:val="23"/>
          <w:lang w:val="lv-LV"/>
        </w:rPr>
        <w:t xml:space="preserve"> </w:t>
      </w:r>
      <w:r w:rsidRPr="00B45736">
        <w:rPr>
          <w:sz w:val="23"/>
          <w:szCs w:val="23"/>
          <w:lang w:val="lv-LV"/>
        </w:rPr>
        <w:t xml:space="preserve">par konstatētajām neatbilstībām, nosūtot rakstveida pretenziju. </w:t>
      </w:r>
      <w:r w:rsidR="00546C64" w:rsidRPr="006E1E61">
        <w:rPr>
          <w:sz w:val="23"/>
          <w:szCs w:val="23"/>
          <w:lang w:val="lv-LV"/>
        </w:rPr>
        <w:t>Pircēj</w:t>
      </w:r>
      <w:r w:rsidR="00546C64">
        <w:rPr>
          <w:sz w:val="23"/>
          <w:szCs w:val="23"/>
          <w:lang w:val="lv-LV"/>
        </w:rPr>
        <w:t>am</w:t>
      </w:r>
      <w:r w:rsidR="00546C64" w:rsidRPr="006E1E61">
        <w:rPr>
          <w:sz w:val="23"/>
          <w:szCs w:val="23"/>
          <w:lang w:val="lv-LV"/>
        </w:rPr>
        <w:t xml:space="preserve"> </w:t>
      </w:r>
      <w:r w:rsidRPr="00B45736">
        <w:rPr>
          <w:sz w:val="23"/>
          <w:szCs w:val="23"/>
          <w:lang w:val="lv-LV"/>
        </w:rPr>
        <w:t xml:space="preserve">ir pienākums 5 (piecu) darba dienu laikā no pretenzijas saņemšanas novērst norādītās neatbilstības un/vai trūkumus par saviem līdzekļiem un atlīdzināt visus </w:t>
      </w:r>
      <w:r w:rsidR="00546C64" w:rsidRPr="00B45736">
        <w:rPr>
          <w:sz w:val="23"/>
          <w:szCs w:val="23"/>
          <w:lang w:val="lv-LV"/>
        </w:rPr>
        <w:t>P</w:t>
      </w:r>
      <w:r w:rsidR="00546C64">
        <w:rPr>
          <w:sz w:val="23"/>
          <w:szCs w:val="23"/>
          <w:lang w:val="lv-LV"/>
        </w:rPr>
        <w:t>ārdevējam</w:t>
      </w:r>
      <w:r w:rsidR="00546C64" w:rsidRPr="00B45736">
        <w:rPr>
          <w:sz w:val="23"/>
          <w:szCs w:val="23"/>
          <w:lang w:val="lv-LV"/>
        </w:rPr>
        <w:t xml:space="preserve"> </w:t>
      </w:r>
      <w:r w:rsidRPr="00B45736">
        <w:rPr>
          <w:sz w:val="23"/>
          <w:szCs w:val="23"/>
          <w:lang w:val="lv-LV"/>
        </w:rPr>
        <w:t>šai sakarā radušos zaudējumus.</w:t>
      </w:r>
    </w:p>
    <w:p w14:paraId="373DFA47" w14:textId="40D03CC2" w:rsidR="00546C64" w:rsidRDefault="00546C64" w:rsidP="00CB338E">
      <w:pPr>
        <w:pStyle w:val="Sarakstarindkopa"/>
        <w:numPr>
          <w:ilvl w:val="1"/>
          <w:numId w:val="34"/>
        </w:numPr>
        <w:ind w:left="567" w:hanging="567"/>
        <w:jc w:val="both"/>
        <w:rPr>
          <w:sz w:val="23"/>
          <w:szCs w:val="23"/>
          <w:lang w:val="lv-LV"/>
        </w:rPr>
      </w:pPr>
      <w:r>
        <w:rPr>
          <w:sz w:val="23"/>
          <w:szCs w:val="23"/>
          <w:lang w:val="lv-LV"/>
        </w:rPr>
        <w:t>Pircējs nedrīkst bojāt Pārdevēja telpas</w:t>
      </w:r>
      <w:r w:rsidR="007E1C13">
        <w:rPr>
          <w:sz w:val="23"/>
          <w:szCs w:val="23"/>
          <w:lang w:val="lv-LV"/>
        </w:rPr>
        <w:t xml:space="preserve"> (</w:t>
      </w:r>
      <w:r w:rsidR="007E1C13" w:rsidRPr="0096748E">
        <w:rPr>
          <w:sz w:val="23"/>
          <w:szCs w:val="23"/>
          <w:lang w:val="lv-LV"/>
        </w:rPr>
        <w:t>tai skaitā</w:t>
      </w:r>
      <w:r w:rsidR="0096748E" w:rsidRPr="0096748E">
        <w:rPr>
          <w:sz w:val="23"/>
          <w:szCs w:val="23"/>
          <w:lang w:val="lv-LV"/>
        </w:rPr>
        <w:t xml:space="preserve"> </w:t>
      </w:r>
      <w:r w:rsidR="007E1C13" w:rsidRPr="0096748E">
        <w:rPr>
          <w:sz w:val="23"/>
          <w:szCs w:val="23"/>
          <w:lang w:val="lv-LV"/>
        </w:rPr>
        <w:t>liftu, sienu un grīdas segum</w:t>
      </w:r>
      <w:r w:rsidR="006A0CD9" w:rsidRPr="0096748E">
        <w:rPr>
          <w:sz w:val="23"/>
          <w:szCs w:val="23"/>
          <w:lang w:val="lv-LV"/>
        </w:rPr>
        <w:t>us</w:t>
      </w:r>
      <w:r w:rsidR="007E1C13" w:rsidRPr="0096748E">
        <w:rPr>
          <w:sz w:val="23"/>
          <w:szCs w:val="23"/>
          <w:lang w:val="lv-LV"/>
        </w:rPr>
        <w:t>)</w:t>
      </w:r>
      <w:r w:rsidRPr="0096748E">
        <w:rPr>
          <w:sz w:val="23"/>
          <w:szCs w:val="23"/>
          <w:lang w:val="lv-LV"/>
        </w:rPr>
        <w:t xml:space="preserve">, </w:t>
      </w:r>
      <w:r>
        <w:rPr>
          <w:sz w:val="23"/>
          <w:szCs w:val="23"/>
          <w:lang w:val="lv-LV"/>
        </w:rPr>
        <w:t>tās jāatstāj sakārtotas. Pircējs ir atbildīgs par Iekār</w:t>
      </w:r>
      <w:r w:rsidR="002E0297">
        <w:rPr>
          <w:sz w:val="23"/>
          <w:szCs w:val="23"/>
          <w:lang w:val="lv-LV"/>
        </w:rPr>
        <w:t>tas</w:t>
      </w:r>
      <w:r>
        <w:rPr>
          <w:sz w:val="23"/>
          <w:szCs w:val="23"/>
          <w:lang w:val="lv-LV"/>
        </w:rPr>
        <w:t xml:space="preserve"> demontāžas un</w:t>
      </w:r>
      <w:r w:rsidRPr="00F028C6">
        <w:rPr>
          <w:sz w:val="23"/>
          <w:szCs w:val="23"/>
          <w:lang w:val="lv-LV"/>
        </w:rPr>
        <w:t xml:space="preserve"> izve</w:t>
      </w:r>
      <w:r>
        <w:rPr>
          <w:sz w:val="23"/>
          <w:szCs w:val="23"/>
          <w:lang w:val="lv-LV"/>
        </w:rPr>
        <w:t>šanās laikā</w:t>
      </w:r>
      <w:r w:rsidRPr="00F028C6">
        <w:rPr>
          <w:sz w:val="23"/>
          <w:szCs w:val="23"/>
          <w:lang w:val="lv-LV"/>
        </w:rPr>
        <w:t xml:space="preserve"> Pārdevēja telpām</w:t>
      </w:r>
      <w:r>
        <w:rPr>
          <w:sz w:val="23"/>
          <w:szCs w:val="23"/>
          <w:lang w:val="lv-LV"/>
        </w:rPr>
        <w:t xml:space="preserve"> nodarītajiem bojājumiem.</w:t>
      </w:r>
    </w:p>
    <w:p w14:paraId="15D5D2C5" w14:textId="148505A0" w:rsidR="006F6C3A" w:rsidRPr="0096748E" w:rsidRDefault="00546C64" w:rsidP="006F6C3A">
      <w:pPr>
        <w:pStyle w:val="Sarakstarindkopa"/>
        <w:numPr>
          <w:ilvl w:val="1"/>
          <w:numId w:val="34"/>
        </w:numPr>
        <w:ind w:left="567" w:hanging="567"/>
        <w:jc w:val="both"/>
        <w:rPr>
          <w:sz w:val="23"/>
          <w:szCs w:val="23"/>
          <w:lang w:val="lv-LV"/>
        </w:rPr>
      </w:pPr>
      <w:r>
        <w:rPr>
          <w:sz w:val="23"/>
          <w:szCs w:val="23"/>
          <w:lang w:val="lv-LV"/>
        </w:rPr>
        <w:t>Iekārta</w:t>
      </w:r>
      <w:r w:rsidR="00B45736" w:rsidRPr="00B45736">
        <w:rPr>
          <w:sz w:val="23"/>
          <w:szCs w:val="23"/>
          <w:lang w:val="lv-LV"/>
        </w:rPr>
        <w:t xml:space="preserve"> uzskatāma par saņemt</w:t>
      </w:r>
      <w:r w:rsidR="002E0297">
        <w:rPr>
          <w:sz w:val="23"/>
          <w:szCs w:val="23"/>
          <w:lang w:val="lv-LV"/>
        </w:rPr>
        <w:t xml:space="preserve">u </w:t>
      </w:r>
      <w:r w:rsidR="00B45736" w:rsidRPr="00B45736">
        <w:rPr>
          <w:sz w:val="23"/>
          <w:szCs w:val="23"/>
          <w:lang w:val="lv-LV"/>
        </w:rPr>
        <w:t xml:space="preserve">un </w:t>
      </w:r>
      <w:r w:rsidR="00BE7B70">
        <w:rPr>
          <w:sz w:val="23"/>
          <w:szCs w:val="23"/>
          <w:lang w:val="lv-LV"/>
        </w:rPr>
        <w:t>darbi</w:t>
      </w:r>
      <w:r w:rsidR="00B45736" w:rsidRPr="00B45736">
        <w:rPr>
          <w:sz w:val="23"/>
          <w:szCs w:val="23"/>
          <w:lang w:val="lv-LV"/>
        </w:rPr>
        <w:t xml:space="preserve"> par izpildītiem ar pieņemšanas</w:t>
      </w:r>
      <w:r w:rsidR="00BE7B70">
        <w:rPr>
          <w:sz w:val="23"/>
          <w:szCs w:val="23"/>
          <w:lang w:val="lv-LV"/>
        </w:rPr>
        <w:t>-</w:t>
      </w:r>
      <w:r w:rsidR="00B45736" w:rsidRPr="00B45736">
        <w:rPr>
          <w:sz w:val="23"/>
          <w:szCs w:val="23"/>
          <w:lang w:val="lv-LV"/>
        </w:rPr>
        <w:t>nodošanas akta abpusēj</w:t>
      </w:r>
      <w:r w:rsidR="00BE7B70">
        <w:rPr>
          <w:sz w:val="23"/>
          <w:szCs w:val="23"/>
          <w:lang w:val="lv-LV"/>
        </w:rPr>
        <w:t>u</w:t>
      </w:r>
      <w:r w:rsidR="00B45736" w:rsidRPr="00B45736">
        <w:rPr>
          <w:sz w:val="23"/>
          <w:szCs w:val="23"/>
          <w:lang w:val="lv-LV"/>
        </w:rPr>
        <w:t xml:space="preserve"> parakstīšan</w:t>
      </w:r>
      <w:r w:rsidR="00BE7B70">
        <w:rPr>
          <w:sz w:val="23"/>
          <w:szCs w:val="23"/>
          <w:lang w:val="lv-LV"/>
        </w:rPr>
        <w:t>u</w:t>
      </w:r>
      <w:r w:rsidR="00B45736" w:rsidRPr="00B45736">
        <w:rPr>
          <w:sz w:val="23"/>
          <w:szCs w:val="23"/>
          <w:lang w:val="lv-LV"/>
        </w:rPr>
        <w:t>.</w:t>
      </w:r>
    </w:p>
    <w:p w14:paraId="47038331" w14:textId="77777777" w:rsidR="00B87D36" w:rsidRPr="00B87D36" w:rsidRDefault="00B87D36" w:rsidP="00CB338E">
      <w:pPr>
        <w:pStyle w:val="Sarakstarindkopa"/>
        <w:numPr>
          <w:ilvl w:val="0"/>
          <w:numId w:val="34"/>
        </w:numPr>
        <w:spacing w:after="60"/>
        <w:ind w:left="425" w:hanging="425"/>
        <w:contextualSpacing w:val="0"/>
        <w:jc w:val="center"/>
        <w:rPr>
          <w:b/>
          <w:sz w:val="23"/>
          <w:szCs w:val="23"/>
          <w:lang w:val="lv-LV"/>
        </w:rPr>
      </w:pPr>
      <w:r w:rsidRPr="00B87D36">
        <w:rPr>
          <w:b/>
          <w:sz w:val="23"/>
          <w:szCs w:val="23"/>
          <w:lang w:val="lv-LV"/>
        </w:rPr>
        <w:lastRenderedPageBreak/>
        <w:t>Nepārvarama vara</w:t>
      </w:r>
    </w:p>
    <w:p w14:paraId="6CCCCE68" w14:textId="77777777" w:rsidR="00B87D36" w:rsidRPr="00B87D36" w:rsidRDefault="00B87D36" w:rsidP="00CB338E">
      <w:pPr>
        <w:pStyle w:val="Sarakstarindkopa"/>
        <w:numPr>
          <w:ilvl w:val="1"/>
          <w:numId w:val="34"/>
        </w:numPr>
        <w:ind w:left="567" w:hanging="567"/>
        <w:contextualSpacing w:val="0"/>
        <w:jc w:val="both"/>
        <w:rPr>
          <w:sz w:val="23"/>
          <w:szCs w:val="23"/>
          <w:lang w:val="lv-LV"/>
        </w:rPr>
      </w:pPr>
      <w:r w:rsidRPr="00B87D36">
        <w:rPr>
          <w:sz w:val="23"/>
          <w:szCs w:val="23"/>
          <w:lang w:val="lv-LV"/>
        </w:rPr>
        <w:t xml:space="preserve">Ja </w:t>
      </w:r>
      <w:r w:rsidR="00B14F51">
        <w:rPr>
          <w:sz w:val="23"/>
          <w:szCs w:val="23"/>
          <w:lang w:val="lv-LV"/>
        </w:rPr>
        <w:t>Pircējs</w:t>
      </w:r>
      <w:r w:rsidRPr="00B87D36">
        <w:rPr>
          <w:sz w:val="23"/>
          <w:szCs w:val="23"/>
          <w:lang w:val="lv-LV"/>
        </w:rPr>
        <w:t xml:space="preserve"> vai P</w:t>
      </w:r>
      <w:r w:rsidR="00B14F51">
        <w:rPr>
          <w:sz w:val="23"/>
          <w:szCs w:val="23"/>
          <w:lang w:val="lv-LV"/>
        </w:rPr>
        <w:t>ārdevējs</w:t>
      </w:r>
      <w:r w:rsidRPr="00B87D36">
        <w:rPr>
          <w:sz w:val="23"/>
          <w:szCs w:val="23"/>
          <w:lang w:val="lv-LV"/>
        </w:rPr>
        <w:t xml:space="preserve"> nevar pilnīgi vai daļēji izpildīt savas saistības tādu apstākļu dēļ, kurus izraisījusi nepārvarama vara, Puses tiek atbrīvotas no atbildības par Līguma saistību nepildīšanu, un Līguma darbības termiņš tiek pagarināts par laiku, kas vienāds ar minēto apstākļu izraisīto aizkavēšanos.</w:t>
      </w:r>
    </w:p>
    <w:p w14:paraId="0817634C" w14:textId="77777777" w:rsidR="00B87D36" w:rsidRPr="00B87D36" w:rsidRDefault="00B87D36" w:rsidP="00CB338E">
      <w:pPr>
        <w:pStyle w:val="Sarakstarindkopa"/>
        <w:numPr>
          <w:ilvl w:val="1"/>
          <w:numId w:val="34"/>
        </w:numPr>
        <w:ind w:left="567" w:hanging="567"/>
        <w:contextualSpacing w:val="0"/>
        <w:jc w:val="both"/>
        <w:rPr>
          <w:sz w:val="23"/>
          <w:szCs w:val="23"/>
          <w:lang w:val="lv-LV"/>
        </w:rPr>
      </w:pPr>
      <w:r w:rsidRPr="00B87D36">
        <w:rPr>
          <w:sz w:val="23"/>
          <w:szCs w:val="23"/>
          <w:lang w:val="lv-LV"/>
        </w:rPr>
        <w:t>Ja Līguma 6.1.punktā minētie apstākļi ilgst ilgāk par 14 (četrpadsmit) dienām, tad jebkurai no Pusēm ir tiesības vienpusēji izbeigt Līgumu, un šajā gadījumā nevienai Pusei nav tiesību pieprasīt no otras segt zaudējumus, kas radušies Līguma izbeigšanas rezultātā. Līguma izbeigšana neatbrīvo Puses no to saistību izpildes, kuras izveidojušās līdz Līguma 6.1.punktā minēto apstākļu iestāšanās brīdim.</w:t>
      </w:r>
    </w:p>
    <w:p w14:paraId="0449034D" w14:textId="77777777" w:rsidR="00B87D36" w:rsidRPr="00B87D36" w:rsidRDefault="00B87D36" w:rsidP="00CB338E">
      <w:pPr>
        <w:pStyle w:val="Sarakstarindkopa"/>
        <w:numPr>
          <w:ilvl w:val="1"/>
          <w:numId w:val="34"/>
        </w:numPr>
        <w:ind w:left="567" w:hanging="567"/>
        <w:contextualSpacing w:val="0"/>
        <w:jc w:val="both"/>
        <w:rPr>
          <w:sz w:val="23"/>
          <w:szCs w:val="23"/>
          <w:lang w:val="lv-LV"/>
        </w:rPr>
      </w:pPr>
      <w:r w:rsidRPr="00B87D36">
        <w:rPr>
          <w:sz w:val="23"/>
          <w:szCs w:val="23"/>
          <w:lang w:val="lv-LV"/>
        </w:rPr>
        <w:t>Puse, kurai kļuvis neiespējami izpildīt saistības Līguma 6.1.punktā minēto apstākļu dēļ, 5 (piecu) dienu laikā rakstiski paziņo otrai Pusei par šādu apstākļu rašanos vai izbeigšanos. Nepārvaramas varas apstākļus</w:t>
      </w:r>
      <w:r w:rsidR="00B14F51">
        <w:rPr>
          <w:sz w:val="23"/>
          <w:szCs w:val="23"/>
          <w:lang w:val="lv-LV"/>
        </w:rPr>
        <w:t xml:space="preserve"> </w:t>
      </w:r>
      <w:r w:rsidRPr="00B87D36">
        <w:rPr>
          <w:sz w:val="23"/>
          <w:szCs w:val="23"/>
          <w:lang w:val="lv-LV"/>
        </w:rPr>
        <w:t>pamato ar attiecīgas valsts vai pašvaldības institūcijas izsniegt</w:t>
      </w:r>
      <w:r w:rsidR="00B14F51">
        <w:rPr>
          <w:sz w:val="23"/>
          <w:szCs w:val="23"/>
          <w:lang w:val="lv-LV"/>
        </w:rPr>
        <w:t>u</w:t>
      </w:r>
      <w:r w:rsidRPr="00B87D36">
        <w:rPr>
          <w:sz w:val="23"/>
          <w:szCs w:val="23"/>
          <w:lang w:val="lv-LV"/>
        </w:rPr>
        <w:t xml:space="preserve"> dokumentu.</w:t>
      </w:r>
    </w:p>
    <w:p w14:paraId="0010464B" w14:textId="77777777" w:rsidR="00B87D36" w:rsidRPr="006F6C3A" w:rsidRDefault="00B87D36" w:rsidP="006F6C3A">
      <w:pPr>
        <w:jc w:val="both"/>
        <w:rPr>
          <w:sz w:val="23"/>
          <w:szCs w:val="23"/>
          <w:lang w:val="lv-LV"/>
        </w:rPr>
      </w:pPr>
    </w:p>
    <w:p w14:paraId="0B6549E5" w14:textId="77777777" w:rsidR="00162499" w:rsidRPr="00F028C6" w:rsidRDefault="00162499" w:rsidP="00CB338E">
      <w:pPr>
        <w:pStyle w:val="Sarakstarindkopa"/>
        <w:numPr>
          <w:ilvl w:val="0"/>
          <w:numId w:val="34"/>
        </w:numPr>
        <w:spacing w:after="60"/>
        <w:ind w:left="425" w:hanging="425"/>
        <w:contextualSpacing w:val="0"/>
        <w:jc w:val="center"/>
        <w:rPr>
          <w:b/>
          <w:sz w:val="23"/>
          <w:szCs w:val="23"/>
          <w:lang w:val="lv-LV"/>
        </w:rPr>
      </w:pPr>
      <w:r w:rsidRPr="00F028C6">
        <w:rPr>
          <w:b/>
          <w:sz w:val="23"/>
          <w:szCs w:val="23"/>
          <w:lang w:val="lv-LV"/>
        </w:rPr>
        <w:t>Citi noteikumi</w:t>
      </w:r>
    </w:p>
    <w:p w14:paraId="47D094D5" w14:textId="77777777" w:rsidR="00EB64B6" w:rsidRDefault="00EB64B6" w:rsidP="00CB338E">
      <w:pPr>
        <w:pStyle w:val="Sarakstarindkopa"/>
        <w:numPr>
          <w:ilvl w:val="1"/>
          <w:numId w:val="34"/>
        </w:numPr>
        <w:ind w:left="567" w:hanging="567"/>
        <w:contextualSpacing w:val="0"/>
        <w:jc w:val="both"/>
        <w:rPr>
          <w:sz w:val="23"/>
          <w:szCs w:val="23"/>
          <w:lang w:val="lv-LV"/>
        </w:rPr>
      </w:pPr>
      <w:r w:rsidRPr="00EB64B6">
        <w:rPr>
          <w:sz w:val="23"/>
          <w:szCs w:val="23"/>
          <w:lang w:val="lv-LV"/>
        </w:rPr>
        <w:t>Neviena no Pusēm nedrīkst nodot Līgumā noteiktās tiesības vai pienākumus trešajai personai</w:t>
      </w:r>
      <w:r>
        <w:rPr>
          <w:sz w:val="23"/>
          <w:szCs w:val="23"/>
          <w:lang w:val="lv-LV"/>
        </w:rPr>
        <w:t>.</w:t>
      </w:r>
    </w:p>
    <w:p w14:paraId="27EA912E" w14:textId="77777777" w:rsidR="00EB64B6" w:rsidRPr="00EB64B6" w:rsidRDefault="00EB64B6" w:rsidP="00CB338E">
      <w:pPr>
        <w:pStyle w:val="Sarakstarindkopa"/>
        <w:numPr>
          <w:ilvl w:val="1"/>
          <w:numId w:val="34"/>
        </w:numPr>
        <w:ind w:left="567" w:hanging="567"/>
        <w:contextualSpacing w:val="0"/>
        <w:jc w:val="both"/>
        <w:rPr>
          <w:sz w:val="23"/>
          <w:szCs w:val="23"/>
          <w:lang w:val="lv-LV"/>
        </w:rPr>
      </w:pPr>
      <w:r w:rsidRPr="00EB64B6">
        <w:rPr>
          <w:sz w:val="23"/>
          <w:szCs w:val="23"/>
          <w:lang w:val="lv-LV"/>
        </w:rPr>
        <w:t xml:space="preserve">Puses apņemas </w:t>
      </w:r>
      <w:r>
        <w:rPr>
          <w:sz w:val="23"/>
          <w:szCs w:val="23"/>
          <w:lang w:val="lv-LV"/>
        </w:rPr>
        <w:t>Līguma</w:t>
      </w:r>
      <w:r w:rsidRPr="00EB64B6">
        <w:rPr>
          <w:sz w:val="23"/>
          <w:szCs w:val="23"/>
          <w:lang w:val="lv-LV"/>
        </w:rPr>
        <w:t xml:space="preserve"> darbības laikā, kā arī pēc tā, neizpaust trešajām personām informāciju, kuru Puses nodevušas sakarā ar šajā Līgumā paredzēto savstarpējo sadarbību. Visa informācija tiek uzskatīta par konfidenciālu un nevar tikt izpausta vai publisk</w:t>
      </w:r>
      <w:r w:rsidR="00EB25E7">
        <w:rPr>
          <w:sz w:val="23"/>
          <w:szCs w:val="23"/>
          <w:lang w:val="lv-LV"/>
        </w:rPr>
        <w:t>ota</w:t>
      </w:r>
      <w:r w:rsidRPr="00EB64B6">
        <w:rPr>
          <w:sz w:val="23"/>
          <w:szCs w:val="23"/>
          <w:lang w:val="lv-LV"/>
        </w:rPr>
        <w:t xml:space="preserve"> bez otras Puses rakstiskas piekrišanas, izņemot normatīvajos aktos noteiktajos gadījumos un kārtībā</w:t>
      </w:r>
      <w:r w:rsidR="00EB25E7">
        <w:rPr>
          <w:sz w:val="23"/>
          <w:szCs w:val="23"/>
          <w:lang w:val="lv-LV"/>
        </w:rPr>
        <w:t>.</w:t>
      </w:r>
    </w:p>
    <w:p w14:paraId="6CD06541" w14:textId="5C06B9B2" w:rsidR="00162499" w:rsidRDefault="00162499" w:rsidP="00CB338E">
      <w:pPr>
        <w:pStyle w:val="Sarakstarindkopa"/>
        <w:numPr>
          <w:ilvl w:val="1"/>
          <w:numId w:val="34"/>
        </w:numPr>
        <w:ind w:left="567" w:hanging="567"/>
        <w:contextualSpacing w:val="0"/>
        <w:jc w:val="both"/>
        <w:rPr>
          <w:bCs/>
          <w:sz w:val="23"/>
          <w:szCs w:val="23"/>
          <w:lang w:val="lv-LV"/>
        </w:rPr>
      </w:pPr>
      <w:r w:rsidRPr="00F028C6">
        <w:rPr>
          <w:sz w:val="23"/>
          <w:szCs w:val="23"/>
          <w:lang w:val="lv-LV"/>
        </w:rPr>
        <w:t xml:space="preserve">Līguma izbeigšana ir pieļaujama Pusēm abpusēji vienojoties vai šajā Līgumā paredzētajos </w:t>
      </w:r>
      <w:r w:rsidRPr="00F028C6">
        <w:rPr>
          <w:bCs/>
          <w:sz w:val="23"/>
          <w:szCs w:val="23"/>
          <w:lang w:val="lv-LV"/>
        </w:rPr>
        <w:t>gadījumos.</w:t>
      </w:r>
    </w:p>
    <w:p w14:paraId="11C95CC3"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bCs/>
          <w:sz w:val="23"/>
          <w:szCs w:val="23"/>
          <w:lang w:val="lv-LV"/>
        </w:rPr>
        <w:t xml:space="preserve">Ja Pircējs neizpilda šī Līguma noteikumus, Pārdevējs ir tiesīgs vienpusējā kārtībā lauzt Līgumu, ne </w:t>
      </w:r>
      <w:r w:rsidRPr="00F028C6">
        <w:rPr>
          <w:sz w:val="23"/>
          <w:szCs w:val="23"/>
          <w:lang w:val="lv-LV"/>
        </w:rPr>
        <w:t>mazāk</w:t>
      </w:r>
      <w:r w:rsidRPr="00F028C6">
        <w:rPr>
          <w:bCs/>
          <w:sz w:val="23"/>
          <w:szCs w:val="23"/>
          <w:lang w:val="lv-LV"/>
        </w:rPr>
        <w:t xml:space="preserve"> kā 10 (desmit) dienas iepriekš rakstiski brīdinot Pircēju.</w:t>
      </w:r>
    </w:p>
    <w:p w14:paraId="74F858E9"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bCs/>
          <w:sz w:val="23"/>
          <w:szCs w:val="23"/>
          <w:lang w:val="lv-LV"/>
        </w:rPr>
        <w:t>Līguma laušanas gadījumā Pircējs zaudē un tam netiek atmaksāti samaksātie naudas līdzekļi</w:t>
      </w:r>
      <w:r w:rsidR="006E1E61">
        <w:rPr>
          <w:bCs/>
          <w:sz w:val="23"/>
          <w:szCs w:val="23"/>
          <w:lang w:val="lv-LV"/>
        </w:rPr>
        <w:t xml:space="preserve">, </w:t>
      </w:r>
      <w:r w:rsidR="006E1E61" w:rsidRPr="00162499">
        <w:rPr>
          <w:bCs/>
          <w:sz w:val="23"/>
          <w:szCs w:val="23"/>
          <w:lang w:val="lv-LV"/>
        </w:rPr>
        <w:t>tajā skaitā izsoles nodrošinājums</w:t>
      </w:r>
      <w:r w:rsidRPr="00F028C6">
        <w:rPr>
          <w:bCs/>
          <w:sz w:val="23"/>
          <w:szCs w:val="23"/>
          <w:lang w:val="lv-LV"/>
        </w:rPr>
        <w:t>.</w:t>
      </w:r>
    </w:p>
    <w:p w14:paraId="7677EC0F"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sz w:val="23"/>
          <w:szCs w:val="23"/>
          <w:lang w:val="lv-LV"/>
        </w:rPr>
        <w:t>Visi</w:t>
      </w:r>
      <w:r w:rsidRPr="00F028C6">
        <w:rPr>
          <w:bCs/>
          <w:sz w:val="23"/>
          <w:szCs w:val="23"/>
          <w:lang w:val="lv-LV"/>
        </w:rPr>
        <w:t xml:space="preserve"> labojumi un papildinājumi pie šī Līguma ir sastādāmi </w:t>
      </w:r>
      <w:proofErr w:type="spellStart"/>
      <w:r w:rsidRPr="00F028C6">
        <w:rPr>
          <w:bCs/>
          <w:sz w:val="23"/>
          <w:szCs w:val="23"/>
          <w:lang w:val="lv-LV"/>
        </w:rPr>
        <w:t>rakstveidā</w:t>
      </w:r>
      <w:proofErr w:type="spellEnd"/>
      <w:r w:rsidRPr="00F028C6">
        <w:rPr>
          <w:bCs/>
          <w:sz w:val="23"/>
          <w:szCs w:val="23"/>
          <w:lang w:val="lv-LV"/>
        </w:rPr>
        <w:t xml:space="preserve"> un stājas spēkā pēc tam, kad tos ir parakstījušas abas Puses, pēc parakstīšanas tie kļūst par šī Līguma pielikumu, neatņemamu sastāvdaļu.</w:t>
      </w:r>
    </w:p>
    <w:p w14:paraId="71A800BE"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bCs/>
          <w:sz w:val="23"/>
          <w:szCs w:val="23"/>
          <w:lang w:val="lv-LV"/>
        </w:rPr>
        <w:t>Ja kāds no šī Līguma punktiem zaudē savu spēku, tad viss pārējais Līgums paliek spēkā, cik tālu tā spēku neietekmē spēku zaudējušais Līguma punkts.</w:t>
      </w:r>
    </w:p>
    <w:p w14:paraId="55317E9F" w14:textId="77777777" w:rsidR="00162499" w:rsidRPr="00F028C6" w:rsidRDefault="00162499" w:rsidP="00CB338E">
      <w:pPr>
        <w:pStyle w:val="Sarakstarindkopa"/>
        <w:numPr>
          <w:ilvl w:val="1"/>
          <w:numId w:val="34"/>
        </w:numPr>
        <w:ind w:left="567" w:hanging="567"/>
        <w:contextualSpacing w:val="0"/>
        <w:jc w:val="both"/>
        <w:rPr>
          <w:bCs/>
          <w:sz w:val="23"/>
          <w:szCs w:val="23"/>
          <w:lang w:val="lv-LV"/>
        </w:rPr>
      </w:pPr>
      <w:r w:rsidRPr="00F028C6">
        <w:rPr>
          <w:sz w:val="23"/>
          <w:szCs w:val="23"/>
          <w:lang w:val="lv-LV"/>
        </w:rPr>
        <w:t>Visi</w:t>
      </w:r>
      <w:r w:rsidRPr="00F028C6">
        <w:rPr>
          <w:bCs/>
          <w:sz w:val="23"/>
          <w:szCs w:val="23"/>
          <w:lang w:val="lv-LV"/>
        </w:rPr>
        <w:t xml:space="preserve"> strīdi un domstarpības ir risināmi savstarpēji vienojoties, taču, nespējot panākt vienošanos, Latvijas Republikas tiesā.</w:t>
      </w:r>
    </w:p>
    <w:p w14:paraId="66D36E81" w14:textId="77777777" w:rsidR="00162499" w:rsidRDefault="00162499" w:rsidP="00CB338E">
      <w:pPr>
        <w:pStyle w:val="Sarakstarindkopa"/>
        <w:numPr>
          <w:ilvl w:val="1"/>
          <w:numId w:val="34"/>
        </w:numPr>
        <w:ind w:left="567" w:hanging="567"/>
        <w:contextualSpacing w:val="0"/>
        <w:jc w:val="both"/>
        <w:rPr>
          <w:sz w:val="23"/>
          <w:szCs w:val="23"/>
          <w:lang w:val="lv-LV"/>
        </w:rPr>
      </w:pPr>
      <w:r w:rsidRPr="00F028C6">
        <w:rPr>
          <w:sz w:val="23"/>
          <w:szCs w:val="23"/>
          <w:lang w:val="lv-LV"/>
        </w:rPr>
        <w:t>Līgums</w:t>
      </w:r>
      <w:r w:rsidRPr="00F028C6">
        <w:rPr>
          <w:bCs/>
          <w:sz w:val="23"/>
          <w:szCs w:val="23"/>
          <w:lang w:val="lv-LV"/>
        </w:rPr>
        <w:t xml:space="preserve"> ir sastādīts un parakstīts 2 (divos) eksemplāros, katrs eksemplārs uz </w:t>
      </w:r>
      <w:r w:rsidR="00ED62A8" w:rsidRPr="00F028C6">
        <w:rPr>
          <w:bCs/>
          <w:sz w:val="23"/>
          <w:szCs w:val="23"/>
          <w:lang w:val="lv-LV"/>
        </w:rPr>
        <w:t>2</w:t>
      </w:r>
      <w:r w:rsidRPr="00F028C6">
        <w:rPr>
          <w:bCs/>
          <w:sz w:val="23"/>
          <w:szCs w:val="23"/>
          <w:lang w:val="lv-LV"/>
        </w:rPr>
        <w:t xml:space="preserve"> (</w:t>
      </w:r>
      <w:r w:rsidR="00ED62A8" w:rsidRPr="00F028C6">
        <w:rPr>
          <w:bCs/>
          <w:sz w:val="23"/>
          <w:szCs w:val="23"/>
          <w:lang w:val="lv-LV"/>
        </w:rPr>
        <w:t>divām</w:t>
      </w:r>
      <w:r w:rsidRPr="00F028C6">
        <w:rPr>
          <w:bCs/>
          <w:sz w:val="23"/>
          <w:szCs w:val="23"/>
          <w:lang w:val="lv-LV"/>
        </w:rPr>
        <w:t xml:space="preserve">) lapām, viens </w:t>
      </w:r>
      <w:r w:rsidRPr="00AE0170">
        <w:rPr>
          <w:sz w:val="23"/>
          <w:szCs w:val="23"/>
          <w:lang w:val="lv-LV"/>
        </w:rPr>
        <w:t>eksemplārs</w:t>
      </w:r>
      <w:r w:rsidRPr="00F028C6">
        <w:rPr>
          <w:bCs/>
          <w:sz w:val="23"/>
          <w:szCs w:val="23"/>
          <w:lang w:val="lv-LV"/>
        </w:rPr>
        <w:t xml:space="preserve"> Pircējam</w:t>
      </w:r>
      <w:r w:rsidRPr="00F028C6">
        <w:rPr>
          <w:sz w:val="23"/>
          <w:szCs w:val="23"/>
          <w:lang w:val="lv-LV"/>
        </w:rPr>
        <w:t>, viens eksemplārs Pārdevējam.</w:t>
      </w:r>
    </w:p>
    <w:p w14:paraId="58433569" w14:textId="77777777" w:rsidR="006E1E61" w:rsidRPr="006E1E61" w:rsidRDefault="006E1E61" w:rsidP="00AE0170">
      <w:pPr>
        <w:jc w:val="both"/>
        <w:rPr>
          <w:sz w:val="23"/>
          <w:szCs w:val="23"/>
          <w:lang w:val="lv-LV"/>
        </w:rPr>
      </w:pPr>
    </w:p>
    <w:p w14:paraId="2564E23A" w14:textId="77777777" w:rsidR="00AA634A" w:rsidRPr="00F028C6" w:rsidRDefault="00AA634A" w:rsidP="00CB338E">
      <w:pPr>
        <w:pStyle w:val="Sarakstarindkopa"/>
        <w:numPr>
          <w:ilvl w:val="0"/>
          <w:numId w:val="34"/>
        </w:numPr>
        <w:spacing w:after="60"/>
        <w:ind w:left="425" w:hanging="425"/>
        <w:contextualSpacing w:val="0"/>
        <w:jc w:val="center"/>
        <w:rPr>
          <w:b/>
          <w:sz w:val="23"/>
          <w:szCs w:val="23"/>
          <w:lang w:val="lv-LV"/>
        </w:rPr>
      </w:pPr>
      <w:r w:rsidRPr="00F028C6">
        <w:rPr>
          <w:b/>
          <w:sz w:val="23"/>
          <w:szCs w:val="23"/>
          <w:lang w:val="lv-LV"/>
        </w:rPr>
        <w:t>Pušu rekvizīti un paraksti</w:t>
      </w:r>
    </w:p>
    <w:tbl>
      <w:tblPr>
        <w:tblStyle w:val="Reatabula"/>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84"/>
      </w:tblGrid>
      <w:tr w:rsidR="00AA634A" w:rsidRPr="00F028C6" w14:paraId="49854CF0" w14:textId="77777777" w:rsidTr="0039206D">
        <w:tc>
          <w:tcPr>
            <w:tcW w:w="4928" w:type="dxa"/>
          </w:tcPr>
          <w:p w14:paraId="2A477FD2" w14:textId="77777777" w:rsidR="00AA634A" w:rsidRPr="00F028C6" w:rsidRDefault="00AA634A" w:rsidP="00C06D08">
            <w:pPr>
              <w:spacing w:after="120"/>
              <w:rPr>
                <w:rFonts w:ascii="Times New Roman" w:hAnsi="Times New Roman" w:cs="Times New Roman"/>
                <w:b/>
                <w:sz w:val="23"/>
                <w:szCs w:val="23"/>
                <w:lang w:val="lv-LV"/>
              </w:rPr>
            </w:pPr>
            <w:r w:rsidRPr="00F028C6">
              <w:rPr>
                <w:rFonts w:ascii="Times New Roman" w:hAnsi="Times New Roman" w:cs="Times New Roman"/>
                <w:b/>
                <w:sz w:val="23"/>
                <w:szCs w:val="23"/>
                <w:lang w:val="lv-LV"/>
              </w:rPr>
              <w:t>Pārdevējs</w:t>
            </w:r>
          </w:p>
        </w:tc>
        <w:tc>
          <w:tcPr>
            <w:tcW w:w="4484" w:type="dxa"/>
          </w:tcPr>
          <w:p w14:paraId="13FF7056" w14:textId="77777777" w:rsidR="00AA634A" w:rsidRPr="00F028C6" w:rsidRDefault="00AA634A" w:rsidP="00C06D08">
            <w:pPr>
              <w:spacing w:after="120"/>
              <w:rPr>
                <w:rFonts w:ascii="Times New Roman" w:hAnsi="Times New Roman" w:cs="Times New Roman"/>
                <w:b/>
                <w:sz w:val="23"/>
                <w:szCs w:val="23"/>
                <w:lang w:val="lv-LV"/>
              </w:rPr>
            </w:pPr>
            <w:r w:rsidRPr="00F028C6">
              <w:rPr>
                <w:rFonts w:ascii="Times New Roman" w:hAnsi="Times New Roman" w:cs="Times New Roman"/>
                <w:b/>
                <w:sz w:val="23"/>
                <w:szCs w:val="23"/>
                <w:lang w:val="lv-LV"/>
              </w:rPr>
              <w:t>Pircējs</w:t>
            </w:r>
          </w:p>
        </w:tc>
      </w:tr>
      <w:tr w:rsidR="00AA634A" w:rsidRPr="00F028C6" w14:paraId="606D5E06" w14:textId="77777777" w:rsidTr="0039206D">
        <w:tc>
          <w:tcPr>
            <w:tcW w:w="4928" w:type="dxa"/>
          </w:tcPr>
          <w:p w14:paraId="19E567C9" w14:textId="77777777" w:rsidR="00AA634A" w:rsidRPr="00F028C6" w:rsidRDefault="00AA634A" w:rsidP="006573A8">
            <w:pPr>
              <w:spacing w:after="120"/>
              <w:rPr>
                <w:rFonts w:ascii="Times New Roman" w:hAnsi="Times New Roman" w:cs="Times New Roman"/>
                <w:sz w:val="23"/>
                <w:szCs w:val="23"/>
                <w:lang w:val="lv-LV"/>
              </w:rPr>
            </w:pPr>
            <w:r w:rsidRPr="00F028C6">
              <w:rPr>
                <w:rFonts w:ascii="Times New Roman" w:hAnsi="Times New Roman" w:cs="Times New Roman"/>
                <w:sz w:val="23"/>
                <w:szCs w:val="23"/>
                <w:lang w:val="lv-LV"/>
              </w:rPr>
              <w:t>SIA „RĒZEKNES SLIMNĪCA”</w:t>
            </w:r>
          </w:p>
        </w:tc>
        <w:tc>
          <w:tcPr>
            <w:tcW w:w="4484" w:type="dxa"/>
          </w:tcPr>
          <w:p w14:paraId="10CB4045" w14:textId="77777777" w:rsidR="00AA634A" w:rsidRPr="00F028C6" w:rsidRDefault="00AA634A" w:rsidP="006573A8">
            <w:pPr>
              <w:spacing w:after="120"/>
              <w:rPr>
                <w:rFonts w:ascii="Times New Roman" w:hAnsi="Times New Roman" w:cs="Times New Roman"/>
                <w:sz w:val="23"/>
                <w:szCs w:val="23"/>
                <w:lang w:val="lv-LV"/>
              </w:rPr>
            </w:pPr>
          </w:p>
        </w:tc>
      </w:tr>
      <w:tr w:rsidR="00C06D08" w:rsidRPr="00F028C6" w14:paraId="689EBD08" w14:textId="77777777" w:rsidTr="0039206D">
        <w:tc>
          <w:tcPr>
            <w:tcW w:w="4928" w:type="dxa"/>
          </w:tcPr>
          <w:p w14:paraId="5EBCE68B" w14:textId="77777777" w:rsidR="00C06D08" w:rsidRPr="00F028C6" w:rsidRDefault="00C06D08" w:rsidP="00C06D08">
            <w:pPr>
              <w:rPr>
                <w:sz w:val="22"/>
                <w:szCs w:val="22"/>
                <w:lang w:val="lv-LV"/>
              </w:rPr>
            </w:pPr>
            <w:r w:rsidRPr="00F028C6">
              <w:rPr>
                <w:rFonts w:ascii="Times New Roman" w:hAnsi="Times New Roman" w:cs="Times New Roman"/>
                <w:sz w:val="22"/>
                <w:szCs w:val="22"/>
                <w:lang w:val="lv-LV"/>
              </w:rPr>
              <w:t>Vienotais reģistrācijas Nr. 40003223971</w:t>
            </w:r>
          </w:p>
        </w:tc>
        <w:tc>
          <w:tcPr>
            <w:tcW w:w="4484" w:type="dxa"/>
          </w:tcPr>
          <w:p w14:paraId="0FE53E96" w14:textId="77777777" w:rsidR="00C06D08" w:rsidRPr="00F028C6" w:rsidRDefault="00C06D08" w:rsidP="00707F42">
            <w:pPr>
              <w:rPr>
                <w:sz w:val="22"/>
                <w:szCs w:val="22"/>
                <w:lang w:val="lv-LV"/>
              </w:rPr>
            </w:pPr>
          </w:p>
        </w:tc>
      </w:tr>
      <w:tr w:rsidR="00C06D08" w:rsidRPr="00B27CC4" w14:paraId="625A67FA" w14:textId="77777777" w:rsidTr="0039206D">
        <w:tc>
          <w:tcPr>
            <w:tcW w:w="4928" w:type="dxa"/>
          </w:tcPr>
          <w:p w14:paraId="2CC6D31E" w14:textId="77777777" w:rsidR="00C06D08" w:rsidRPr="00F028C6" w:rsidRDefault="00C06D08" w:rsidP="00C06D08">
            <w:pPr>
              <w:rPr>
                <w:sz w:val="22"/>
                <w:szCs w:val="22"/>
                <w:lang w:val="lv-LV"/>
              </w:rPr>
            </w:pPr>
            <w:r w:rsidRPr="00F028C6">
              <w:rPr>
                <w:rFonts w:ascii="Times New Roman" w:hAnsi="Times New Roman" w:cs="Times New Roman"/>
                <w:sz w:val="22"/>
                <w:szCs w:val="22"/>
                <w:lang w:val="lv-LV"/>
              </w:rPr>
              <w:t>Juridiskā adrese:18.novembra iela 41, Rēzekne, LV-4601</w:t>
            </w:r>
          </w:p>
        </w:tc>
        <w:tc>
          <w:tcPr>
            <w:tcW w:w="4484" w:type="dxa"/>
          </w:tcPr>
          <w:p w14:paraId="629DFF5C" w14:textId="77777777" w:rsidR="00C06D08" w:rsidRPr="00F028C6" w:rsidRDefault="00C06D08" w:rsidP="00707F42">
            <w:pPr>
              <w:rPr>
                <w:sz w:val="22"/>
                <w:szCs w:val="22"/>
                <w:lang w:val="lv-LV"/>
              </w:rPr>
            </w:pPr>
          </w:p>
        </w:tc>
      </w:tr>
      <w:tr w:rsidR="00AA634A" w:rsidRPr="00F028C6" w14:paraId="2232EE28" w14:textId="77777777" w:rsidTr="0039206D">
        <w:tc>
          <w:tcPr>
            <w:tcW w:w="4928" w:type="dxa"/>
          </w:tcPr>
          <w:p w14:paraId="4153CFD1" w14:textId="77777777" w:rsidR="00AA634A" w:rsidRPr="00F028C6" w:rsidRDefault="00AA634A" w:rsidP="00707F42">
            <w:pPr>
              <w:rPr>
                <w:rFonts w:ascii="Times New Roman" w:hAnsi="Times New Roman" w:cs="Times New Roman"/>
                <w:sz w:val="22"/>
                <w:szCs w:val="22"/>
                <w:lang w:val="lv-LV"/>
              </w:rPr>
            </w:pPr>
            <w:r w:rsidRPr="00F028C6">
              <w:rPr>
                <w:rFonts w:ascii="Times New Roman" w:hAnsi="Times New Roman" w:cs="Times New Roman"/>
                <w:sz w:val="22"/>
                <w:szCs w:val="22"/>
                <w:lang w:val="lv-LV"/>
              </w:rPr>
              <w:t xml:space="preserve">Banka: </w:t>
            </w:r>
            <w:r w:rsidR="00C06D08" w:rsidRPr="00F028C6">
              <w:rPr>
                <w:rFonts w:ascii="Times New Roman" w:hAnsi="Times New Roman" w:cs="Times New Roman"/>
                <w:sz w:val="22"/>
                <w:szCs w:val="22"/>
                <w:lang w:val="lv-LV"/>
              </w:rPr>
              <w:t>„Swedbank”</w:t>
            </w:r>
            <w:r w:rsidR="006573A8" w:rsidRPr="00F028C6">
              <w:rPr>
                <w:rFonts w:ascii="Times New Roman" w:hAnsi="Times New Roman" w:cs="Times New Roman"/>
                <w:sz w:val="22"/>
                <w:szCs w:val="22"/>
                <w:lang w:val="lv-LV"/>
              </w:rPr>
              <w:t xml:space="preserve"> AS</w:t>
            </w:r>
          </w:p>
        </w:tc>
        <w:tc>
          <w:tcPr>
            <w:tcW w:w="4484" w:type="dxa"/>
          </w:tcPr>
          <w:p w14:paraId="47585147" w14:textId="77777777" w:rsidR="00AA634A" w:rsidRPr="00F028C6" w:rsidRDefault="00AA634A" w:rsidP="00707F42">
            <w:pPr>
              <w:rPr>
                <w:rFonts w:ascii="Times New Roman" w:hAnsi="Times New Roman" w:cs="Times New Roman"/>
                <w:sz w:val="22"/>
                <w:szCs w:val="22"/>
                <w:lang w:val="lv-LV"/>
              </w:rPr>
            </w:pPr>
          </w:p>
        </w:tc>
      </w:tr>
      <w:tr w:rsidR="00AA634A" w:rsidRPr="00F028C6" w14:paraId="5F031A4B" w14:textId="77777777" w:rsidTr="0039206D">
        <w:tc>
          <w:tcPr>
            <w:tcW w:w="4928" w:type="dxa"/>
          </w:tcPr>
          <w:p w14:paraId="16E73473" w14:textId="77777777" w:rsidR="00AA634A" w:rsidRPr="00F028C6" w:rsidRDefault="00AA634A" w:rsidP="00707F42">
            <w:pPr>
              <w:rPr>
                <w:rFonts w:ascii="Times New Roman" w:hAnsi="Times New Roman" w:cs="Times New Roman"/>
                <w:sz w:val="22"/>
                <w:szCs w:val="22"/>
                <w:lang w:val="lv-LV"/>
              </w:rPr>
            </w:pPr>
            <w:r w:rsidRPr="00F028C6">
              <w:rPr>
                <w:rFonts w:ascii="Times New Roman" w:hAnsi="Times New Roman" w:cs="Times New Roman"/>
                <w:sz w:val="22"/>
                <w:szCs w:val="22"/>
                <w:lang w:val="lv-LV"/>
              </w:rPr>
              <w:t>Kods: HABALV22</w:t>
            </w:r>
          </w:p>
        </w:tc>
        <w:tc>
          <w:tcPr>
            <w:tcW w:w="4484" w:type="dxa"/>
          </w:tcPr>
          <w:p w14:paraId="3ED3D0EE" w14:textId="77777777" w:rsidR="00AA634A" w:rsidRPr="00F028C6" w:rsidRDefault="00AA634A" w:rsidP="00707F42">
            <w:pPr>
              <w:rPr>
                <w:rFonts w:ascii="Times New Roman" w:hAnsi="Times New Roman" w:cs="Times New Roman"/>
                <w:sz w:val="22"/>
                <w:szCs w:val="22"/>
                <w:lang w:val="lv-LV"/>
              </w:rPr>
            </w:pPr>
          </w:p>
        </w:tc>
      </w:tr>
      <w:tr w:rsidR="00AA634A" w:rsidRPr="00F028C6" w14:paraId="69662A14" w14:textId="77777777" w:rsidTr="0039206D">
        <w:tc>
          <w:tcPr>
            <w:tcW w:w="4928" w:type="dxa"/>
          </w:tcPr>
          <w:p w14:paraId="1514954D" w14:textId="77777777" w:rsidR="00AA634A" w:rsidRPr="00F028C6" w:rsidRDefault="00AA634A" w:rsidP="00707F42">
            <w:pPr>
              <w:rPr>
                <w:rFonts w:ascii="Times New Roman" w:hAnsi="Times New Roman" w:cs="Times New Roman"/>
                <w:sz w:val="22"/>
                <w:szCs w:val="22"/>
                <w:lang w:val="lv-LV"/>
              </w:rPr>
            </w:pPr>
            <w:r w:rsidRPr="00F028C6">
              <w:rPr>
                <w:rFonts w:ascii="Times New Roman" w:hAnsi="Times New Roman" w:cs="Times New Roman"/>
                <w:sz w:val="22"/>
                <w:szCs w:val="22"/>
                <w:lang w:val="lv-LV"/>
              </w:rPr>
              <w:t>Konta Nr.: LV66HABA0140205074101</w:t>
            </w:r>
          </w:p>
          <w:p w14:paraId="51B06D95" w14:textId="77777777" w:rsidR="006A63A8" w:rsidRPr="00F028C6" w:rsidRDefault="006A63A8" w:rsidP="00C06D08">
            <w:pPr>
              <w:rPr>
                <w:rFonts w:ascii="Times New Roman" w:hAnsi="Times New Roman" w:cs="Times New Roman"/>
                <w:sz w:val="22"/>
                <w:szCs w:val="22"/>
                <w:lang w:val="lv-LV"/>
              </w:rPr>
            </w:pPr>
          </w:p>
        </w:tc>
        <w:tc>
          <w:tcPr>
            <w:tcW w:w="4484" w:type="dxa"/>
          </w:tcPr>
          <w:p w14:paraId="7868D952" w14:textId="77777777" w:rsidR="00AA634A" w:rsidRPr="00F028C6" w:rsidRDefault="00AA634A" w:rsidP="00707F42">
            <w:pPr>
              <w:rPr>
                <w:rFonts w:ascii="Times New Roman" w:hAnsi="Times New Roman" w:cs="Times New Roman"/>
                <w:sz w:val="22"/>
                <w:szCs w:val="22"/>
                <w:lang w:val="lv-LV"/>
              </w:rPr>
            </w:pPr>
          </w:p>
        </w:tc>
      </w:tr>
      <w:tr w:rsidR="00C06D08" w:rsidRPr="00F028C6" w14:paraId="77210E75" w14:textId="77777777" w:rsidTr="0039206D">
        <w:tc>
          <w:tcPr>
            <w:tcW w:w="4928" w:type="dxa"/>
          </w:tcPr>
          <w:p w14:paraId="0F6934E2" w14:textId="28C8EBF6" w:rsidR="00C06D08" w:rsidRPr="00F028C6" w:rsidRDefault="00C06D08" w:rsidP="00ED62A8">
            <w:pPr>
              <w:rPr>
                <w:sz w:val="22"/>
                <w:szCs w:val="22"/>
                <w:lang w:val="lv-LV"/>
              </w:rPr>
            </w:pPr>
            <w:r w:rsidRPr="00F028C6">
              <w:rPr>
                <w:rFonts w:ascii="Times New Roman" w:hAnsi="Times New Roman" w:cs="Times New Roman"/>
                <w:sz w:val="22"/>
                <w:szCs w:val="22"/>
                <w:lang w:val="lv-LV"/>
              </w:rPr>
              <w:t xml:space="preserve">Kontaktpersona: </w:t>
            </w:r>
            <w:r w:rsidR="00EF20CE">
              <w:rPr>
                <w:rFonts w:ascii="Times New Roman" w:hAnsi="Times New Roman" w:cs="Times New Roman"/>
                <w:sz w:val="22"/>
                <w:szCs w:val="22"/>
                <w:lang w:val="lv-LV"/>
              </w:rPr>
              <w:t xml:space="preserve">Ivars </w:t>
            </w:r>
            <w:proofErr w:type="spellStart"/>
            <w:r w:rsidR="00EF20CE">
              <w:rPr>
                <w:rFonts w:ascii="Times New Roman" w:hAnsi="Times New Roman" w:cs="Times New Roman"/>
                <w:sz w:val="22"/>
                <w:szCs w:val="22"/>
                <w:lang w:val="lv-LV"/>
              </w:rPr>
              <w:t>Kazeļniks</w:t>
            </w:r>
            <w:proofErr w:type="spellEnd"/>
          </w:p>
        </w:tc>
        <w:tc>
          <w:tcPr>
            <w:tcW w:w="4484" w:type="dxa"/>
          </w:tcPr>
          <w:p w14:paraId="521E7FFE" w14:textId="77777777" w:rsidR="00C06D08" w:rsidRPr="00F028C6" w:rsidRDefault="00C06D08" w:rsidP="00707F42">
            <w:pPr>
              <w:rPr>
                <w:sz w:val="22"/>
                <w:szCs w:val="22"/>
                <w:lang w:val="lv-LV"/>
              </w:rPr>
            </w:pPr>
          </w:p>
        </w:tc>
      </w:tr>
      <w:tr w:rsidR="00C06D08" w:rsidRPr="00F028C6" w14:paraId="6255C8D1" w14:textId="77777777" w:rsidTr="0039206D">
        <w:tc>
          <w:tcPr>
            <w:tcW w:w="4928" w:type="dxa"/>
          </w:tcPr>
          <w:p w14:paraId="4A34A0E1" w14:textId="690918F5" w:rsidR="00C06D08" w:rsidRPr="00F028C6" w:rsidRDefault="00C06D08" w:rsidP="00ED62A8">
            <w:pPr>
              <w:rPr>
                <w:sz w:val="22"/>
                <w:szCs w:val="22"/>
                <w:lang w:val="lv-LV"/>
              </w:rPr>
            </w:pPr>
            <w:r w:rsidRPr="00F028C6">
              <w:rPr>
                <w:rFonts w:ascii="Times New Roman" w:hAnsi="Times New Roman" w:cs="Times New Roman"/>
                <w:sz w:val="22"/>
                <w:szCs w:val="22"/>
                <w:lang w:val="lv-LV"/>
              </w:rPr>
              <w:t>Tālr. Nr. </w:t>
            </w:r>
            <w:r w:rsidR="00EF20CE" w:rsidRPr="00EF20CE">
              <w:rPr>
                <w:rFonts w:ascii="Times New Roman" w:hAnsi="Times New Roman" w:cs="Times New Roman"/>
                <w:sz w:val="22"/>
                <w:szCs w:val="22"/>
                <w:lang w:val="lv-LV"/>
              </w:rPr>
              <w:t>27775889</w:t>
            </w:r>
          </w:p>
        </w:tc>
        <w:tc>
          <w:tcPr>
            <w:tcW w:w="4484" w:type="dxa"/>
          </w:tcPr>
          <w:p w14:paraId="600CB3AC" w14:textId="77777777" w:rsidR="00C06D08" w:rsidRPr="00F028C6" w:rsidRDefault="00C06D08" w:rsidP="00707F42">
            <w:pPr>
              <w:rPr>
                <w:sz w:val="22"/>
                <w:szCs w:val="22"/>
                <w:lang w:val="lv-LV"/>
              </w:rPr>
            </w:pPr>
          </w:p>
        </w:tc>
      </w:tr>
      <w:tr w:rsidR="00C06D08" w:rsidRPr="00F028C6" w14:paraId="3C3B62DC" w14:textId="77777777" w:rsidTr="0039206D">
        <w:tc>
          <w:tcPr>
            <w:tcW w:w="4928" w:type="dxa"/>
          </w:tcPr>
          <w:p w14:paraId="1005D305" w14:textId="77777777" w:rsidR="00C06D08" w:rsidRPr="00F028C6" w:rsidRDefault="0039206D" w:rsidP="001B3A2D">
            <w:pPr>
              <w:rPr>
                <w:rFonts w:ascii="Times New Roman" w:hAnsi="Times New Roman" w:cs="Times New Roman"/>
                <w:sz w:val="23"/>
                <w:szCs w:val="23"/>
                <w:lang w:val="lv-LV"/>
              </w:rPr>
            </w:pPr>
            <w:r w:rsidRPr="00F028C6">
              <w:rPr>
                <w:rFonts w:ascii="Times New Roman" w:hAnsi="Times New Roman" w:cs="Times New Roman"/>
                <w:sz w:val="23"/>
                <w:szCs w:val="23"/>
                <w:lang w:val="lv-LV"/>
              </w:rPr>
              <w:t>_______________</w:t>
            </w:r>
            <w:r w:rsidRPr="00F028C6">
              <w:rPr>
                <w:rFonts w:ascii="Times New Roman" w:hAnsi="Times New Roman" w:cs="Times New Roman"/>
                <w:sz w:val="23"/>
                <w:szCs w:val="23"/>
                <w:lang w:val="lv-LV"/>
              </w:rPr>
              <w:tab/>
            </w:r>
            <w:r w:rsidR="006573A8" w:rsidRPr="00F028C6">
              <w:rPr>
                <w:rFonts w:ascii="Times New Roman" w:hAnsi="Times New Roman" w:cs="Times New Roman"/>
                <w:sz w:val="23"/>
                <w:szCs w:val="23"/>
                <w:lang w:val="lv-LV"/>
              </w:rPr>
              <w:t>_______________</w:t>
            </w:r>
          </w:p>
        </w:tc>
        <w:tc>
          <w:tcPr>
            <w:tcW w:w="4484" w:type="dxa"/>
          </w:tcPr>
          <w:p w14:paraId="4A7D192B" w14:textId="77777777" w:rsidR="00C06D08" w:rsidRPr="00F028C6" w:rsidRDefault="00C06D08" w:rsidP="00707F42">
            <w:pPr>
              <w:rPr>
                <w:rFonts w:ascii="Times New Roman" w:hAnsi="Times New Roman" w:cs="Times New Roman"/>
                <w:sz w:val="23"/>
                <w:szCs w:val="23"/>
                <w:lang w:val="lv-LV"/>
              </w:rPr>
            </w:pPr>
          </w:p>
        </w:tc>
      </w:tr>
      <w:tr w:rsidR="00C06D08" w:rsidRPr="00F028C6" w14:paraId="597E5464" w14:textId="77777777" w:rsidTr="0039206D">
        <w:tc>
          <w:tcPr>
            <w:tcW w:w="4928" w:type="dxa"/>
          </w:tcPr>
          <w:p w14:paraId="4D4C5C66" w14:textId="77777777" w:rsidR="00C06D08" w:rsidRPr="00F028C6" w:rsidRDefault="00C06D08" w:rsidP="00707F42">
            <w:pPr>
              <w:rPr>
                <w:rFonts w:ascii="Times New Roman" w:hAnsi="Times New Roman" w:cs="Times New Roman"/>
                <w:sz w:val="23"/>
                <w:szCs w:val="23"/>
                <w:lang w:val="lv-LV"/>
              </w:rPr>
            </w:pPr>
            <w:r w:rsidRPr="00F028C6">
              <w:rPr>
                <w:rFonts w:ascii="Times New Roman" w:hAnsi="Times New Roman" w:cs="Times New Roman"/>
                <w:sz w:val="23"/>
                <w:szCs w:val="23"/>
                <w:lang w:val="lv-LV"/>
              </w:rPr>
              <w:t>M.</w:t>
            </w:r>
            <w:r w:rsidR="0039206D" w:rsidRPr="00F028C6">
              <w:rPr>
                <w:rFonts w:ascii="Times New Roman" w:hAnsi="Times New Roman" w:cs="Times New Roman"/>
                <w:sz w:val="23"/>
                <w:szCs w:val="23"/>
                <w:lang w:val="lv-LV"/>
              </w:rPr>
              <w:t> </w:t>
            </w:r>
            <w:r w:rsidRPr="00F028C6">
              <w:rPr>
                <w:rFonts w:ascii="Times New Roman" w:hAnsi="Times New Roman" w:cs="Times New Roman"/>
                <w:sz w:val="23"/>
                <w:szCs w:val="23"/>
                <w:lang w:val="lv-LV"/>
              </w:rPr>
              <w:t>Zeltiņa</w:t>
            </w:r>
            <w:r w:rsidR="006573A8" w:rsidRPr="00F028C6">
              <w:rPr>
                <w:rFonts w:ascii="Times New Roman" w:hAnsi="Times New Roman" w:cs="Times New Roman"/>
                <w:sz w:val="23"/>
                <w:szCs w:val="23"/>
                <w:lang w:val="lv-LV"/>
              </w:rPr>
              <w:tab/>
            </w:r>
            <w:r w:rsidR="006573A8" w:rsidRPr="00F028C6">
              <w:rPr>
                <w:rFonts w:ascii="Times New Roman" w:hAnsi="Times New Roman" w:cs="Times New Roman"/>
                <w:sz w:val="23"/>
                <w:szCs w:val="23"/>
                <w:lang w:val="lv-LV"/>
              </w:rPr>
              <w:tab/>
              <w:t>I. Zvīdris</w:t>
            </w:r>
          </w:p>
        </w:tc>
        <w:tc>
          <w:tcPr>
            <w:tcW w:w="4484" w:type="dxa"/>
          </w:tcPr>
          <w:p w14:paraId="0581A407" w14:textId="77777777" w:rsidR="00C06D08" w:rsidRPr="00F028C6" w:rsidRDefault="00C06D08" w:rsidP="00707F42">
            <w:pPr>
              <w:rPr>
                <w:rFonts w:ascii="Times New Roman" w:hAnsi="Times New Roman" w:cs="Times New Roman"/>
                <w:sz w:val="23"/>
                <w:szCs w:val="23"/>
                <w:lang w:val="lv-LV"/>
              </w:rPr>
            </w:pPr>
          </w:p>
        </w:tc>
      </w:tr>
    </w:tbl>
    <w:p w14:paraId="5E7874D7" w14:textId="77777777" w:rsidR="00B05098" w:rsidRPr="00F028C6" w:rsidRDefault="00B05098" w:rsidP="003E4F53">
      <w:pPr>
        <w:ind w:right="-93"/>
        <w:jc w:val="both"/>
        <w:rPr>
          <w:sz w:val="2"/>
          <w:szCs w:val="23"/>
          <w:lang w:val="lv-LV"/>
        </w:rPr>
      </w:pPr>
    </w:p>
    <w:sectPr w:rsidR="00B05098" w:rsidRPr="00F028C6" w:rsidSect="00F23A5B">
      <w:pgSz w:w="11907"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095E" w14:textId="77777777" w:rsidR="009E0BED" w:rsidRDefault="009E0BED">
      <w:r>
        <w:separator/>
      </w:r>
    </w:p>
  </w:endnote>
  <w:endnote w:type="continuationSeparator" w:id="0">
    <w:p w14:paraId="6D4BE3FA" w14:textId="77777777" w:rsidR="009E0BED" w:rsidRDefault="009E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Cambria"/>
    <w:charset w:val="BA"/>
    <w:family w:val="roman"/>
    <w:pitch w:val="variable"/>
    <w:sig w:usb0="800002EF" w:usb1="00000048" w:usb2="00000000" w:usb3="00000000" w:csb0="00000097"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9586798"/>
      <w:docPartObj>
        <w:docPartGallery w:val="Page Numbers (Bottom of Page)"/>
        <w:docPartUnique/>
      </w:docPartObj>
    </w:sdtPr>
    <w:sdtContent>
      <w:p w14:paraId="07F27184" w14:textId="77777777" w:rsidR="001C3E7C" w:rsidRPr="00170F86" w:rsidRDefault="003E5883" w:rsidP="00170F86">
        <w:pPr>
          <w:pStyle w:val="Kjene"/>
          <w:tabs>
            <w:tab w:val="clear" w:pos="4153"/>
            <w:tab w:val="clear" w:pos="8306"/>
          </w:tabs>
          <w:jc w:val="right"/>
          <w:rPr>
            <w:rFonts w:ascii="Times New Roman" w:hAnsi="Times New Roman"/>
            <w:sz w:val="20"/>
          </w:rPr>
        </w:pPr>
        <w:r w:rsidRPr="00170F86">
          <w:rPr>
            <w:rFonts w:ascii="Times New Roman" w:hAnsi="Times New Roman"/>
            <w:sz w:val="20"/>
          </w:rPr>
          <w:fldChar w:fldCharType="begin"/>
        </w:r>
        <w:r w:rsidR="001C3E7C" w:rsidRPr="00170F86">
          <w:rPr>
            <w:rFonts w:ascii="Times New Roman" w:hAnsi="Times New Roman"/>
            <w:sz w:val="20"/>
          </w:rPr>
          <w:instrText xml:space="preserve"> PAGE   \* MERGEFORMAT </w:instrText>
        </w:r>
        <w:r w:rsidRPr="00170F86">
          <w:rPr>
            <w:rFonts w:ascii="Times New Roman" w:hAnsi="Times New Roman"/>
            <w:sz w:val="20"/>
          </w:rPr>
          <w:fldChar w:fldCharType="separate"/>
        </w:r>
        <w:r w:rsidR="00E04DF2">
          <w:rPr>
            <w:rFonts w:ascii="Times New Roman" w:hAnsi="Times New Roman"/>
            <w:noProof/>
            <w:sz w:val="20"/>
          </w:rPr>
          <w:t>10</w:t>
        </w:r>
        <w:r w:rsidRPr="00170F86">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502D" w14:textId="77777777" w:rsidR="009E0BED" w:rsidRDefault="009E0BED">
      <w:r>
        <w:separator/>
      </w:r>
    </w:p>
  </w:footnote>
  <w:footnote w:type="continuationSeparator" w:id="0">
    <w:p w14:paraId="05F7DC71" w14:textId="77777777" w:rsidR="009E0BED" w:rsidRDefault="009E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3CEB" w14:textId="77777777" w:rsidR="001C3E7C" w:rsidRPr="00E75CDE" w:rsidRDefault="001C3E7C" w:rsidP="00E75CDE">
    <w:pPr>
      <w:pStyle w:val="Galven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BE0"/>
    <w:multiLevelType w:val="multilevel"/>
    <w:tmpl w:val="D38ADF08"/>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840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A3989"/>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15:restartNumberingAfterBreak="0">
    <w:nsid w:val="0B656258"/>
    <w:multiLevelType w:val="multilevel"/>
    <w:tmpl w:val="72162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4" w15:restartNumberingAfterBreak="0">
    <w:nsid w:val="0CC21796"/>
    <w:multiLevelType w:val="hybridMultilevel"/>
    <w:tmpl w:val="061EE624"/>
    <w:lvl w:ilvl="0" w:tplc="C25E41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6" w15:restartNumberingAfterBreak="0">
    <w:nsid w:val="11343DC0"/>
    <w:multiLevelType w:val="multilevel"/>
    <w:tmpl w:val="3CAE4F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C0C75"/>
    <w:multiLevelType w:val="multilevel"/>
    <w:tmpl w:val="EA0A0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8" w15:restartNumberingAfterBreak="0">
    <w:nsid w:val="16AB4CA2"/>
    <w:multiLevelType w:val="multilevel"/>
    <w:tmpl w:val="F13409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E355F"/>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0" w15:restartNumberingAfterBreak="0">
    <w:nsid w:val="23A07CC9"/>
    <w:multiLevelType w:val="multilevel"/>
    <w:tmpl w:val="1A7EA2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062021"/>
    <w:multiLevelType w:val="singleLevel"/>
    <w:tmpl w:val="993625AA"/>
    <w:lvl w:ilvl="0">
      <w:start w:val="4"/>
      <w:numFmt w:val="bullet"/>
      <w:lvlText w:val="-"/>
      <w:lvlJc w:val="left"/>
      <w:pPr>
        <w:tabs>
          <w:tab w:val="num" w:pos="1080"/>
        </w:tabs>
        <w:ind w:left="1080" w:hanging="360"/>
      </w:pPr>
      <w:rPr>
        <w:rFonts w:hint="default"/>
      </w:rPr>
    </w:lvl>
  </w:abstractNum>
  <w:abstractNum w:abstractNumId="12" w15:restartNumberingAfterBreak="0">
    <w:nsid w:val="25601A8A"/>
    <w:multiLevelType w:val="multilevel"/>
    <w:tmpl w:val="E9A2B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58475C"/>
    <w:multiLevelType w:val="multilevel"/>
    <w:tmpl w:val="1CFEB2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605307"/>
    <w:multiLevelType w:val="multilevel"/>
    <w:tmpl w:val="DB085B9E"/>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B100AE"/>
    <w:multiLevelType w:val="hybridMultilevel"/>
    <w:tmpl w:val="778CD3E4"/>
    <w:lvl w:ilvl="0" w:tplc="52A4EB3E">
      <w:start w:val="1"/>
      <w:numFmt w:val="decimal"/>
      <w:lvlText w:val="%1."/>
      <w:lvlJc w:val="left"/>
      <w:pPr>
        <w:ind w:left="1494" w:hanging="360"/>
      </w:pPr>
      <w:rPr>
        <w:rFonts w:ascii="Times New Roman" w:eastAsia="Times New Roman" w:hAnsi="Times New Roman" w:cs="Times New Roman"/>
      </w:r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6" w15:restartNumberingAfterBreak="0">
    <w:nsid w:val="2FD37E8A"/>
    <w:multiLevelType w:val="hybridMultilevel"/>
    <w:tmpl w:val="A3441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E1E76"/>
    <w:multiLevelType w:val="multilevel"/>
    <w:tmpl w:val="BCB28742"/>
    <w:lvl w:ilvl="0">
      <w:start w:val="11"/>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8" w15:restartNumberingAfterBreak="0">
    <w:nsid w:val="31F8404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29027A"/>
    <w:multiLevelType w:val="multilevel"/>
    <w:tmpl w:val="5762D232"/>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1ED7406"/>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1" w15:restartNumberingAfterBreak="0">
    <w:nsid w:val="47DC7C7B"/>
    <w:multiLevelType w:val="multilevel"/>
    <w:tmpl w:val="BA4A40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2" w15:restartNumberingAfterBreak="0">
    <w:nsid w:val="49BD153E"/>
    <w:multiLevelType w:val="singleLevel"/>
    <w:tmpl w:val="636462E6"/>
    <w:lvl w:ilvl="0">
      <w:start w:val="1"/>
      <w:numFmt w:val="decimal"/>
      <w:lvlText w:val="9.%1."/>
      <w:legacy w:legacy="1" w:legacySpace="0" w:legacyIndent="557"/>
      <w:lvlJc w:val="left"/>
      <w:rPr>
        <w:rFonts w:ascii="Times New Roman" w:hAnsi="Times New Roman" w:cs="Times New Roman" w:hint="default"/>
      </w:rPr>
    </w:lvl>
  </w:abstractNum>
  <w:abstractNum w:abstractNumId="23" w15:restartNumberingAfterBreak="0">
    <w:nsid w:val="4C66261E"/>
    <w:multiLevelType w:val="singleLevel"/>
    <w:tmpl w:val="F3966C8C"/>
    <w:lvl w:ilvl="0">
      <w:start w:val="4"/>
      <w:numFmt w:val="decimal"/>
      <w:lvlText w:val="9.%1."/>
      <w:legacy w:legacy="1" w:legacySpace="0" w:legacyIndent="557"/>
      <w:lvlJc w:val="left"/>
      <w:rPr>
        <w:rFonts w:ascii="Times New Roman" w:hAnsi="Times New Roman" w:cs="Times New Roman" w:hint="default"/>
      </w:rPr>
    </w:lvl>
  </w:abstractNum>
  <w:abstractNum w:abstractNumId="24" w15:restartNumberingAfterBreak="0">
    <w:nsid w:val="523A42DE"/>
    <w:multiLevelType w:val="multilevel"/>
    <w:tmpl w:val="E9A2B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2C6CBE"/>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584802C1"/>
    <w:multiLevelType w:val="multilevel"/>
    <w:tmpl w:val="3CAE4F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880B2F"/>
    <w:multiLevelType w:val="hybridMultilevel"/>
    <w:tmpl w:val="F5E4D946"/>
    <w:lvl w:ilvl="0" w:tplc="D1F4F950">
      <w:start w:val="1"/>
      <w:numFmt w:val="bullet"/>
      <w:lvlText w:val=""/>
      <w:lvlJc w:val="left"/>
      <w:pPr>
        <w:ind w:left="3240" w:hanging="360"/>
      </w:pPr>
      <w:rPr>
        <w:rFonts w:ascii="Symbol" w:hAnsi="Symbol" w:hint="default"/>
        <w:color w:val="auto"/>
        <w:sz w:val="28"/>
      </w:rPr>
    </w:lvl>
    <w:lvl w:ilvl="1" w:tplc="04260003">
      <w:start w:val="1"/>
      <w:numFmt w:val="bullet"/>
      <w:lvlText w:val="o"/>
      <w:lvlJc w:val="left"/>
      <w:pPr>
        <w:ind w:left="3960" w:hanging="360"/>
      </w:pPr>
      <w:rPr>
        <w:rFonts w:ascii="Courier New" w:hAnsi="Courier New" w:cs="Courier New" w:hint="default"/>
      </w:rPr>
    </w:lvl>
    <w:lvl w:ilvl="2" w:tplc="04260005">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8" w15:restartNumberingAfterBreak="0">
    <w:nsid w:val="677255CB"/>
    <w:multiLevelType w:val="hybridMultilevel"/>
    <w:tmpl w:val="92F8BD28"/>
    <w:lvl w:ilvl="0" w:tplc="CF00D3D8">
      <w:start w:val="6"/>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800"/>
        </w:tabs>
        <w:ind w:left="1800" w:hanging="360"/>
      </w:pPr>
    </w:lvl>
    <w:lvl w:ilvl="2" w:tplc="42A6666A">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9D33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EB5906"/>
    <w:multiLevelType w:val="hybridMultilevel"/>
    <w:tmpl w:val="E3FC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973D9"/>
    <w:multiLevelType w:val="hybridMultilevel"/>
    <w:tmpl w:val="6E2C1950"/>
    <w:lvl w:ilvl="0" w:tplc="FFFFFFFF">
      <w:start w:val="9"/>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7711069D"/>
    <w:multiLevelType w:val="multilevel"/>
    <w:tmpl w:val="35AA41F0"/>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635141654">
    <w:abstractNumId w:val="31"/>
  </w:num>
  <w:num w:numId="2" w16cid:durableId="1290283082">
    <w:abstractNumId w:val="11"/>
  </w:num>
  <w:num w:numId="3" w16cid:durableId="2139756585">
    <w:abstractNumId w:val="17"/>
  </w:num>
  <w:num w:numId="4" w16cid:durableId="628390631">
    <w:abstractNumId w:val="28"/>
  </w:num>
  <w:num w:numId="5" w16cid:durableId="575093850">
    <w:abstractNumId w:val="16"/>
  </w:num>
  <w:num w:numId="6" w16cid:durableId="1454865561">
    <w:abstractNumId w:val="4"/>
  </w:num>
  <w:num w:numId="7" w16cid:durableId="1296982046">
    <w:abstractNumId w:val="32"/>
  </w:num>
  <w:num w:numId="8" w16cid:durableId="1283460472">
    <w:abstractNumId w:val="22"/>
  </w:num>
  <w:num w:numId="9" w16cid:durableId="2100633136">
    <w:abstractNumId w:val="23"/>
  </w:num>
  <w:num w:numId="10" w16cid:durableId="1420562625">
    <w:abstractNumId w:val="0"/>
  </w:num>
  <w:num w:numId="11" w16cid:durableId="1607543765">
    <w:abstractNumId w:val="19"/>
  </w:num>
  <w:num w:numId="12" w16cid:durableId="190341762">
    <w:abstractNumId w:val="30"/>
  </w:num>
  <w:num w:numId="13" w16cid:durableId="333192122">
    <w:abstractNumId w:val="18"/>
  </w:num>
  <w:num w:numId="14" w16cid:durableId="1151675935">
    <w:abstractNumId w:val="5"/>
  </w:num>
  <w:num w:numId="15" w16cid:durableId="1158184864">
    <w:abstractNumId w:val="6"/>
  </w:num>
  <w:num w:numId="16" w16cid:durableId="896206196">
    <w:abstractNumId w:val="24"/>
  </w:num>
  <w:num w:numId="17" w16cid:durableId="1890024048">
    <w:abstractNumId w:val="21"/>
  </w:num>
  <w:num w:numId="18" w16cid:durableId="2010981645">
    <w:abstractNumId w:val="20"/>
  </w:num>
  <w:num w:numId="19" w16cid:durableId="1857495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1474703">
    <w:abstractNumId w:val="2"/>
  </w:num>
  <w:num w:numId="21" w16cid:durableId="147983289">
    <w:abstractNumId w:val="15"/>
  </w:num>
  <w:num w:numId="22" w16cid:durableId="1038049434">
    <w:abstractNumId w:val="9"/>
  </w:num>
  <w:num w:numId="23" w16cid:durableId="164635169">
    <w:abstractNumId w:val="25"/>
  </w:num>
  <w:num w:numId="24" w16cid:durableId="1020814958">
    <w:abstractNumId w:val="27"/>
  </w:num>
  <w:num w:numId="25" w16cid:durableId="1518617977">
    <w:abstractNumId w:val="3"/>
  </w:num>
  <w:num w:numId="26" w16cid:durableId="10493253">
    <w:abstractNumId w:val="7"/>
  </w:num>
  <w:num w:numId="27" w16cid:durableId="1953586647">
    <w:abstractNumId w:val="13"/>
  </w:num>
  <w:num w:numId="28" w16cid:durableId="1338582998">
    <w:abstractNumId w:val="12"/>
  </w:num>
  <w:num w:numId="29" w16cid:durableId="1079522675">
    <w:abstractNumId w:val="26"/>
  </w:num>
  <w:num w:numId="30" w16cid:durableId="79300842">
    <w:abstractNumId w:val="1"/>
  </w:num>
  <w:num w:numId="31" w16cid:durableId="1868370957">
    <w:abstractNumId w:val="29"/>
  </w:num>
  <w:num w:numId="32" w16cid:durableId="999121624">
    <w:abstractNumId w:val="14"/>
  </w:num>
  <w:num w:numId="33" w16cid:durableId="1258173236">
    <w:abstractNumId w:val="10"/>
  </w:num>
  <w:num w:numId="34" w16cid:durableId="1829439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BC"/>
    <w:rsid w:val="00002636"/>
    <w:rsid w:val="0000767E"/>
    <w:rsid w:val="000132B5"/>
    <w:rsid w:val="00013E32"/>
    <w:rsid w:val="00022828"/>
    <w:rsid w:val="000232D7"/>
    <w:rsid w:val="00025EED"/>
    <w:rsid w:val="00031E45"/>
    <w:rsid w:val="00046EB4"/>
    <w:rsid w:val="000501AC"/>
    <w:rsid w:val="00055C38"/>
    <w:rsid w:val="0006676E"/>
    <w:rsid w:val="00066E60"/>
    <w:rsid w:val="0007422A"/>
    <w:rsid w:val="00075D39"/>
    <w:rsid w:val="00076E0F"/>
    <w:rsid w:val="00077EEC"/>
    <w:rsid w:val="00084508"/>
    <w:rsid w:val="00085D49"/>
    <w:rsid w:val="00095009"/>
    <w:rsid w:val="00095A52"/>
    <w:rsid w:val="00095E28"/>
    <w:rsid w:val="0009695B"/>
    <w:rsid w:val="000B26B5"/>
    <w:rsid w:val="000B3369"/>
    <w:rsid w:val="000B370B"/>
    <w:rsid w:val="000B43F7"/>
    <w:rsid w:val="000B5E26"/>
    <w:rsid w:val="000B6B62"/>
    <w:rsid w:val="000B7CBC"/>
    <w:rsid w:val="000C79ED"/>
    <w:rsid w:val="000D209C"/>
    <w:rsid w:val="000D447F"/>
    <w:rsid w:val="000E2185"/>
    <w:rsid w:val="000E79DD"/>
    <w:rsid w:val="000F1B08"/>
    <w:rsid w:val="000F6B02"/>
    <w:rsid w:val="000F7FC0"/>
    <w:rsid w:val="00100279"/>
    <w:rsid w:val="001043C2"/>
    <w:rsid w:val="001172C2"/>
    <w:rsid w:val="00117304"/>
    <w:rsid w:val="00120183"/>
    <w:rsid w:val="00123264"/>
    <w:rsid w:val="0012401F"/>
    <w:rsid w:val="00131B2C"/>
    <w:rsid w:val="00142655"/>
    <w:rsid w:val="001467C1"/>
    <w:rsid w:val="001502E9"/>
    <w:rsid w:val="00151E95"/>
    <w:rsid w:val="00160F4A"/>
    <w:rsid w:val="00162499"/>
    <w:rsid w:val="0016398B"/>
    <w:rsid w:val="001657A7"/>
    <w:rsid w:val="00170F86"/>
    <w:rsid w:val="00180F69"/>
    <w:rsid w:val="00184AFC"/>
    <w:rsid w:val="001911D2"/>
    <w:rsid w:val="001A3709"/>
    <w:rsid w:val="001B0CA3"/>
    <w:rsid w:val="001B3A2D"/>
    <w:rsid w:val="001B5F30"/>
    <w:rsid w:val="001B6CE2"/>
    <w:rsid w:val="001C1C45"/>
    <w:rsid w:val="001C2FC3"/>
    <w:rsid w:val="001C3E7C"/>
    <w:rsid w:val="001C6333"/>
    <w:rsid w:val="001D18EC"/>
    <w:rsid w:val="001D2A08"/>
    <w:rsid w:val="001D2C8D"/>
    <w:rsid w:val="001D51C5"/>
    <w:rsid w:val="001E5A5E"/>
    <w:rsid w:val="001E6230"/>
    <w:rsid w:val="001F20CC"/>
    <w:rsid w:val="00213BBB"/>
    <w:rsid w:val="00217ECE"/>
    <w:rsid w:val="00234698"/>
    <w:rsid w:val="002457FE"/>
    <w:rsid w:val="00246867"/>
    <w:rsid w:val="00254FD2"/>
    <w:rsid w:val="0026089D"/>
    <w:rsid w:val="002608F3"/>
    <w:rsid w:val="002615FC"/>
    <w:rsid w:val="0026528F"/>
    <w:rsid w:val="002653F4"/>
    <w:rsid w:val="00272FD1"/>
    <w:rsid w:val="00274D5C"/>
    <w:rsid w:val="00275BB9"/>
    <w:rsid w:val="0028238D"/>
    <w:rsid w:val="002921C5"/>
    <w:rsid w:val="0029497F"/>
    <w:rsid w:val="002B0052"/>
    <w:rsid w:val="002B19E0"/>
    <w:rsid w:val="002B4C76"/>
    <w:rsid w:val="002C0C2A"/>
    <w:rsid w:val="002C131B"/>
    <w:rsid w:val="002C7DA9"/>
    <w:rsid w:val="002C7E3B"/>
    <w:rsid w:val="002D71B7"/>
    <w:rsid w:val="002E0297"/>
    <w:rsid w:val="002E03D1"/>
    <w:rsid w:val="002E2266"/>
    <w:rsid w:val="002E248F"/>
    <w:rsid w:val="002E6E0F"/>
    <w:rsid w:val="002E7F6B"/>
    <w:rsid w:val="002F01A4"/>
    <w:rsid w:val="002F2337"/>
    <w:rsid w:val="002F2D29"/>
    <w:rsid w:val="002F5549"/>
    <w:rsid w:val="00301DB8"/>
    <w:rsid w:val="00301EA1"/>
    <w:rsid w:val="00303C0E"/>
    <w:rsid w:val="003063FF"/>
    <w:rsid w:val="00312E84"/>
    <w:rsid w:val="00330736"/>
    <w:rsid w:val="00333AEF"/>
    <w:rsid w:val="00334A58"/>
    <w:rsid w:val="00336352"/>
    <w:rsid w:val="00337870"/>
    <w:rsid w:val="003415D4"/>
    <w:rsid w:val="0035655B"/>
    <w:rsid w:val="00364BA5"/>
    <w:rsid w:val="00371659"/>
    <w:rsid w:val="00380385"/>
    <w:rsid w:val="003827EF"/>
    <w:rsid w:val="00387A95"/>
    <w:rsid w:val="0039206D"/>
    <w:rsid w:val="00394E39"/>
    <w:rsid w:val="003A5FD4"/>
    <w:rsid w:val="003B202B"/>
    <w:rsid w:val="003B4E3B"/>
    <w:rsid w:val="003B5BE9"/>
    <w:rsid w:val="003C32EF"/>
    <w:rsid w:val="003C7815"/>
    <w:rsid w:val="003D4071"/>
    <w:rsid w:val="003E184B"/>
    <w:rsid w:val="003E4F53"/>
    <w:rsid w:val="003E5883"/>
    <w:rsid w:val="003F14FA"/>
    <w:rsid w:val="003F44DB"/>
    <w:rsid w:val="004011CD"/>
    <w:rsid w:val="0040124A"/>
    <w:rsid w:val="00405BF8"/>
    <w:rsid w:val="00412D1E"/>
    <w:rsid w:val="00415620"/>
    <w:rsid w:val="00433850"/>
    <w:rsid w:val="00453885"/>
    <w:rsid w:val="00460D75"/>
    <w:rsid w:val="00466580"/>
    <w:rsid w:val="00470960"/>
    <w:rsid w:val="0047493D"/>
    <w:rsid w:val="0047693E"/>
    <w:rsid w:val="00481CC4"/>
    <w:rsid w:val="004842D7"/>
    <w:rsid w:val="004875EE"/>
    <w:rsid w:val="00494A21"/>
    <w:rsid w:val="00494C2B"/>
    <w:rsid w:val="004A0FEC"/>
    <w:rsid w:val="004A18A8"/>
    <w:rsid w:val="004A29AF"/>
    <w:rsid w:val="004A2CAF"/>
    <w:rsid w:val="004A3C71"/>
    <w:rsid w:val="004A4857"/>
    <w:rsid w:val="004A513A"/>
    <w:rsid w:val="004A6AFC"/>
    <w:rsid w:val="004A70F4"/>
    <w:rsid w:val="004B2A93"/>
    <w:rsid w:val="004B2C41"/>
    <w:rsid w:val="004B79FB"/>
    <w:rsid w:val="004C241D"/>
    <w:rsid w:val="004C24DC"/>
    <w:rsid w:val="004D017D"/>
    <w:rsid w:val="004D0832"/>
    <w:rsid w:val="004D71EA"/>
    <w:rsid w:val="004E284E"/>
    <w:rsid w:val="004E54F0"/>
    <w:rsid w:val="004F1089"/>
    <w:rsid w:val="004F17BC"/>
    <w:rsid w:val="004F1F3C"/>
    <w:rsid w:val="004F52BC"/>
    <w:rsid w:val="004F6EDB"/>
    <w:rsid w:val="0050031F"/>
    <w:rsid w:val="00510D03"/>
    <w:rsid w:val="0051236F"/>
    <w:rsid w:val="00514871"/>
    <w:rsid w:val="005149F7"/>
    <w:rsid w:val="00515A0E"/>
    <w:rsid w:val="00520709"/>
    <w:rsid w:val="00530DC2"/>
    <w:rsid w:val="00544127"/>
    <w:rsid w:val="00546C64"/>
    <w:rsid w:val="00557A15"/>
    <w:rsid w:val="005603B2"/>
    <w:rsid w:val="00565507"/>
    <w:rsid w:val="00575800"/>
    <w:rsid w:val="0058348D"/>
    <w:rsid w:val="00585517"/>
    <w:rsid w:val="00594420"/>
    <w:rsid w:val="005A0D44"/>
    <w:rsid w:val="005A1FFA"/>
    <w:rsid w:val="005A584C"/>
    <w:rsid w:val="005A6F85"/>
    <w:rsid w:val="005A750A"/>
    <w:rsid w:val="005B0A54"/>
    <w:rsid w:val="005B6C18"/>
    <w:rsid w:val="005B77EF"/>
    <w:rsid w:val="005C395A"/>
    <w:rsid w:val="005C78DB"/>
    <w:rsid w:val="005D3D8B"/>
    <w:rsid w:val="005D5292"/>
    <w:rsid w:val="005E0730"/>
    <w:rsid w:val="005E3BB3"/>
    <w:rsid w:val="005F7630"/>
    <w:rsid w:val="005F7CD0"/>
    <w:rsid w:val="006111CB"/>
    <w:rsid w:val="0061202D"/>
    <w:rsid w:val="00612B5E"/>
    <w:rsid w:val="00613C3A"/>
    <w:rsid w:val="00613D9F"/>
    <w:rsid w:val="006205CB"/>
    <w:rsid w:val="006227D3"/>
    <w:rsid w:val="00623B38"/>
    <w:rsid w:val="0062565E"/>
    <w:rsid w:val="0063173C"/>
    <w:rsid w:val="006318E5"/>
    <w:rsid w:val="006355BE"/>
    <w:rsid w:val="006362B0"/>
    <w:rsid w:val="00646B00"/>
    <w:rsid w:val="00653324"/>
    <w:rsid w:val="00654640"/>
    <w:rsid w:val="006573A8"/>
    <w:rsid w:val="00657F51"/>
    <w:rsid w:val="0066089F"/>
    <w:rsid w:val="00663F24"/>
    <w:rsid w:val="00671520"/>
    <w:rsid w:val="006731DF"/>
    <w:rsid w:val="00673D47"/>
    <w:rsid w:val="006763A6"/>
    <w:rsid w:val="0067696F"/>
    <w:rsid w:val="00682152"/>
    <w:rsid w:val="0069262B"/>
    <w:rsid w:val="00695EC1"/>
    <w:rsid w:val="006A0CD9"/>
    <w:rsid w:val="006A63A8"/>
    <w:rsid w:val="006B18DC"/>
    <w:rsid w:val="006B267E"/>
    <w:rsid w:val="006B4A34"/>
    <w:rsid w:val="006B7993"/>
    <w:rsid w:val="006C3FF1"/>
    <w:rsid w:val="006C47EE"/>
    <w:rsid w:val="006C6D07"/>
    <w:rsid w:val="006D036B"/>
    <w:rsid w:val="006D438F"/>
    <w:rsid w:val="006D707A"/>
    <w:rsid w:val="006E1E61"/>
    <w:rsid w:val="006E2454"/>
    <w:rsid w:val="006E38E4"/>
    <w:rsid w:val="006F312B"/>
    <w:rsid w:val="006F54F5"/>
    <w:rsid w:val="006F6C3A"/>
    <w:rsid w:val="006F7B06"/>
    <w:rsid w:val="00700F57"/>
    <w:rsid w:val="00701D2C"/>
    <w:rsid w:val="00704F17"/>
    <w:rsid w:val="00705903"/>
    <w:rsid w:val="00707F42"/>
    <w:rsid w:val="0071172C"/>
    <w:rsid w:val="0072219D"/>
    <w:rsid w:val="00722590"/>
    <w:rsid w:val="00723AF5"/>
    <w:rsid w:val="00734800"/>
    <w:rsid w:val="0074403E"/>
    <w:rsid w:val="0074699E"/>
    <w:rsid w:val="00764005"/>
    <w:rsid w:val="00764995"/>
    <w:rsid w:val="00771230"/>
    <w:rsid w:val="0077702F"/>
    <w:rsid w:val="00777906"/>
    <w:rsid w:val="00781895"/>
    <w:rsid w:val="007840C1"/>
    <w:rsid w:val="00785AE2"/>
    <w:rsid w:val="00787A8F"/>
    <w:rsid w:val="0079089B"/>
    <w:rsid w:val="007B1CCB"/>
    <w:rsid w:val="007B29B2"/>
    <w:rsid w:val="007D72AC"/>
    <w:rsid w:val="007E0281"/>
    <w:rsid w:val="007E1823"/>
    <w:rsid w:val="007E1C13"/>
    <w:rsid w:val="007F1495"/>
    <w:rsid w:val="007F32C7"/>
    <w:rsid w:val="007F6C84"/>
    <w:rsid w:val="00805DD1"/>
    <w:rsid w:val="00806990"/>
    <w:rsid w:val="008110FF"/>
    <w:rsid w:val="0081642C"/>
    <w:rsid w:val="00825B3B"/>
    <w:rsid w:val="00832E29"/>
    <w:rsid w:val="00841118"/>
    <w:rsid w:val="0085091D"/>
    <w:rsid w:val="00857329"/>
    <w:rsid w:val="00862437"/>
    <w:rsid w:val="00866FEE"/>
    <w:rsid w:val="00872074"/>
    <w:rsid w:val="00891B67"/>
    <w:rsid w:val="008970CA"/>
    <w:rsid w:val="008A2D3E"/>
    <w:rsid w:val="008A3903"/>
    <w:rsid w:val="008A3C96"/>
    <w:rsid w:val="008A53F3"/>
    <w:rsid w:val="008B380A"/>
    <w:rsid w:val="008C20D7"/>
    <w:rsid w:val="008C29D8"/>
    <w:rsid w:val="008C3557"/>
    <w:rsid w:val="008C3BCE"/>
    <w:rsid w:val="008D190A"/>
    <w:rsid w:val="008D3119"/>
    <w:rsid w:val="008D4B54"/>
    <w:rsid w:val="008D69E9"/>
    <w:rsid w:val="008E22BF"/>
    <w:rsid w:val="008E377C"/>
    <w:rsid w:val="008F2F07"/>
    <w:rsid w:val="008F397E"/>
    <w:rsid w:val="008F62C2"/>
    <w:rsid w:val="008F7EC6"/>
    <w:rsid w:val="00903EC3"/>
    <w:rsid w:val="00905708"/>
    <w:rsid w:val="009131F3"/>
    <w:rsid w:val="0091419B"/>
    <w:rsid w:val="00914E96"/>
    <w:rsid w:val="00921E2C"/>
    <w:rsid w:val="00921F62"/>
    <w:rsid w:val="00923176"/>
    <w:rsid w:val="0092597C"/>
    <w:rsid w:val="009273DB"/>
    <w:rsid w:val="00927E3B"/>
    <w:rsid w:val="00931D36"/>
    <w:rsid w:val="00941F5D"/>
    <w:rsid w:val="00942C62"/>
    <w:rsid w:val="00944EDA"/>
    <w:rsid w:val="00951FDE"/>
    <w:rsid w:val="00952465"/>
    <w:rsid w:val="009538E1"/>
    <w:rsid w:val="00962B94"/>
    <w:rsid w:val="00963CD5"/>
    <w:rsid w:val="00964F44"/>
    <w:rsid w:val="0096748E"/>
    <w:rsid w:val="00985639"/>
    <w:rsid w:val="0098625E"/>
    <w:rsid w:val="009864A4"/>
    <w:rsid w:val="0098706D"/>
    <w:rsid w:val="009A4ACB"/>
    <w:rsid w:val="009B0B91"/>
    <w:rsid w:val="009B1ADB"/>
    <w:rsid w:val="009B73EA"/>
    <w:rsid w:val="009C538E"/>
    <w:rsid w:val="009D2728"/>
    <w:rsid w:val="009D4015"/>
    <w:rsid w:val="009E0BED"/>
    <w:rsid w:val="009E57DE"/>
    <w:rsid w:val="009E76F0"/>
    <w:rsid w:val="009F01EB"/>
    <w:rsid w:val="009F1F6A"/>
    <w:rsid w:val="009F2945"/>
    <w:rsid w:val="009F2D31"/>
    <w:rsid w:val="009F4978"/>
    <w:rsid w:val="009F6368"/>
    <w:rsid w:val="009F63FE"/>
    <w:rsid w:val="00A042EA"/>
    <w:rsid w:val="00A12647"/>
    <w:rsid w:val="00A1430B"/>
    <w:rsid w:val="00A2250D"/>
    <w:rsid w:val="00A25521"/>
    <w:rsid w:val="00A30478"/>
    <w:rsid w:val="00A31DDB"/>
    <w:rsid w:val="00A32D16"/>
    <w:rsid w:val="00A35D8F"/>
    <w:rsid w:val="00A37E8A"/>
    <w:rsid w:val="00A44247"/>
    <w:rsid w:val="00A51475"/>
    <w:rsid w:val="00A54B75"/>
    <w:rsid w:val="00A55152"/>
    <w:rsid w:val="00A60332"/>
    <w:rsid w:val="00A62833"/>
    <w:rsid w:val="00A644DF"/>
    <w:rsid w:val="00A71AF2"/>
    <w:rsid w:val="00A75AE1"/>
    <w:rsid w:val="00A77C19"/>
    <w:rsid w:val="00A82C4B"/>
    <w:rsid w:val="00A86AEB"/>
    <w:rsid w:val="00A86C2F"/>
    <w:rsid w:val="00A92344"/>
    <w:rsid w:val="00A95744"/>
    <w:rsid w:val="00A97D86"/>
    <w:rsid w:val="00AA634A"/>
    <w:rsid w:val="00AB2DF8"/>
    <w:rsid w:val="00AB5834"/>
    <w:rsid w:val="00AC6C8E"/>
    <w:rsid w:val="00AD0E13"/>
    <w:rsid w:val="00AD4870"/>
    <w:rsid w:val="00AD73BB"/>
    <w:rsid w:val="00AE0170"/>
    <w:rsid w:val="00AE5D35"/>
    <w:rsid w:val="00AF09E1"/>
    <w:rsid w:val="00AF3D5B"/>
    <w:rsid w:val="00AF5CCF"/>
    <w:rsid w:val="00AF6874"/>
    <w:rsid w:val="00AF6A62"/>
    <w:rsid w:val="00B00E0B"/>
    <w:rsid w:val="00B0341D"/>
    <w:rsid w:val="00B05098"/>
    <w:rsid w:val="00B07D0A"/>
    <w:rsid w:val="00B14F51"/>
    <w:rsid w:val="00B2333F"/>
    <w:rsid w:val="00B26366"/>
    <w:rsid w:val="00B27C1B"/>
    <w:rsid w:val="00B27CC4"/>
    <w:rsid w:val="00B32432"/>
    <w:rsid w:val="00B37A86"/>
    <w:rsid w:val="00B45736"/>
    <w:rsid w:val="00B45DD1"/>
    <w:rsid w:val="00B509E3"/>
    <w:rsid w:val="00B61D97"/>
    <w:rsid w:val="00B62D8F"/>
    <w:rsid w:val="00B7782A"/>
    <w:rsid w:val="00B80D1A"/>
    <w:rsid w:val="00B82C53"/>
    <w:rsid w:val="00B854DB"/>
    <w:rsid w:val="00B87D36"/>
    <w:rsid w:val="00B9200B"/>
    <w:rsid w:val="00B943F2"/>
    <w:rsid w:val="00B94714"/>
    <w:rsid w:val="00B968EB"/>
    <w:rsid w:val="00BA280B"/>
    <w:rsid w:val="00BB1BE6"/>
    <w:rsid w:val="00BB2DF1"/>
    <w:rsid w:val="00BB3037"/>
    <w:rsid w:val="00BB38FE"/>
    <w:rsid w:val="00BB46BB"/>
    <w:rsid w:val="00BB5E9E"/>
    <w:rsid w:val="00BC0EE3"/>
    <w:rsid w:val="00BC2740"/>
    <w:rsid w:val="00BC5571"/>
    <w:rsid w:val="00BC75ED"/>
    <w:rsid w:val="00BD2CAD"/>
    <w:rsid w:val="00BD71D7"/>
    <w:rsid w:val="00BE5D11"/>
    <w:rsid w:val="00BE7B70"/>
    <w:rsid w:val="00BF0E96"/>
    <w:rsid w:val="00BF14D3"/>
    <w:rsid w:val="00BF4EC2"/>
    <w:rsid w:val="00BF7C1A"/>
    <w:rsid w:val="00C0309D"/>
    <w:rsid w:val="00C05DE9"/>
    <w:rsid w:val="00C06D08"/>
    <w:rsid w:val="00C20F9D"/>
    <w:rsid w:val="00C223F6"/>
    <w:rsid w:val="00C241DA"/>
    <w:rsid w:val="00C33CA5"/>
    <w:rsid w:val="00C4599F"/>
    <w:rsid w:val="00C46C37"/>
    <w:rsid w:val="00C51845"/>
    <w:rsid w:val="00C51E5F"/>
    <w:rsid w:val="00C56809"/>
    <w:rsid w:val="00C632E6"/>
    <w:rsid w:val="00C6417B"/>
    <w:rsid w:val="00C65184"/>
    <w:rsid w:val="00C722E3"/>
    <w:rsid w:val="00C74BB9"/>
    <w:rsid w:val="00C808C0"/>
    <w:rsid w:val="00C849BF"/>
    <w:rsid w:val="00C8548B"/>
    <w:rsid w:val="00C85AD1"/>
    <w:rsid w:val="00C921ED"/>
    <w:rsid w:val="00C92ABE"/>
    <w:rsid w:val="00C930BA"/>
    <w:rsid w:val="00C9344E"/>
    <w:rsid w:val="00C96064"/>
    <w:rsid w:val="00C96F58"/>
    <w:rsid w:val="00CA525B"/>
    <w:rsid w:val="00CB338E"/>
    <w:rsid w:val="00CC25CC"/>
    <w:rsid w:val="00CC5D70"/>
    <w:rsid w:val="00CD48A2"/>
    <w:rsid w:val="00CD69AF"/>
    <w:rsid w:val="00CD6A0E"/>
    <w:rsid w:val="00CD712B"/>
    <w:rsid w:val="00CE577F"/>
    <w:rsid w:val="00CF13A5"/>
    <w:rsid w:val="00CF1926"/>
    <w:rsid w:val="00D0166A"/>
    <w:rsid w:val="00D11E69"/>
    <w:rsid w:val="00D1255A"/>
    <w:rsid w:val="00D1545E"/>
    <w:rsid w:val="00D23AB1"/>
    <w:rsid w:val="00D24109"/>
    <w:rsid w:val="00D34AF1"/>
    <w:rsid w:val="00D50AA4"/>
    <w:rsid w:val="00D51486"/>
    <w:rsid w:val="00D571E6"/>
    <w:rsid w:val="00D577D3"/>
    <w:rsid w:val="00D62983"/>
    <w:rsid w:val="00D76876"/>
    <w:rsid w:val="00D86B58"/>
    <w:rsid w:val="00D908CF"/>
    <w:rsid w:val="00D94F5C"/>
    <w:rsid w:val="00D96816"/>
    <w:rsid w:val="00DA2085"/>
    <w:rsid w:val="00DA3DC4"/>
    <w:rsid w:val="00DB4346"/>
    <w:rsid w:val="00DB43B1"/>
    <w:rsid w:val="00DB6595"/>
    <w:rsid w:val="00DC49A2"/>
    <w:rsid w:val="00DC5321"/>
    <w:rsid w:val="00DD03EA"/>
    <w:rsid w:val="00DD77AE"/>
    <w:rsid w:val="00DE3686"/>
    <w:rsid w:val="00DE7569"/>
    <w:rsid w:val="00DF0580"/>
    <w:rsid w:val="00DF3ABA"/>
    <w:rsid w:val="00DF3F2C"/>
    <w:rsid w:val="00DF41FF"/>
    <w:rsid w:val="00DF49A9"/>
    <w:rsid w:val="00E017FB"/>
    <w:rsid w:val="00E04DF2"/>
    <w:rsid w:val="00E1235C"/>
    <w:rsid w:val="00E13FF9"/>
    <w:rsid w:val="00E257DA"/>
    <w:rsid w:val="00E259A1"/>
    <w:rsid w:val="00E25F46"/>
    <w:rsid w:val="00E25FD3"/>
    <w:rsid w:val="00E26D26"/>
    <w:rsid w:val="00E30E8C"/>
    <w:rsid w:val="00E34664"/>
    <w:rsid w:val="00E36F14"/>
    <w:rsid w:val="00E40863"/>
    <w:rsid w:val="00E41650"/>
    <w:rsid w:val="00E47831"/>
    <w:rsid w:val="00E5155C"/>
    <w:rsid w:val="00E7194E"/>
    <w:rsid w:val="00E72234"/>
    <w:rsid w:val="00E73BB2"/>
    <w:rsid w:val="00E75CDE"/>
    <w:rsid w:val="00E823B8"/>
    <w:rsid w:val="00E85415"/>
    <w:rsid w:val="00E92BE7"/>
    <w:rsid w:val="00EA5D89"/>
    <w:rsid w:val="00EB1062"/>
    <w:rsid w:val="00EB25E7"/>
    <w:rsid w:val="00EB3C86"/>
    <w:rsid w:val="00EB4D05"/>
    <w:rsid w:val="00EB64B6"/>
    <w:rsid w:val="00EB7FAD"/>
    <w:rsid w:val="00EC3998"/>
    <w:rsid w:val="00EC447A"/>
    <w:rsid w:val="00ED0855"/>
    <w:rsid w:val="00ED52FF"/>
    <w:rsid w:val="00ED5F8A"/>
    <w:rsid w:val="00ED62A8"/>
    <w:rsid w:val="00ED6F9F"/>
    <w:rsid w:val="00ED788F"/>
    <w:rsid w:val="00EE7121"/>
    <w:rsid w:val="00EF0681"/>
    <w:rsid w:val="00EF20CE"/>
    <w:rsid w:val="00F028C6"/>
    <w:rsid w:val="00F06698"/>
    <w:rsid w:val="00F06761"/>
    <w:rsid w:val="00F0720B"/>
    <w:rsid w:val="00F23A5B"/>
    <w:rsid w:val="00F2660D"/>
    <w:rsid w:val="00F412D3"/>
    <w:rsid w:val="00F46F1E"/>
    <w:rsid w:val="00F5536C"/>
    <w:rsid w:val="00F5689D"/>
    <w:rsid w:val="00F573F4"/>
    <w:rsid w:val="00F60E56"/>
    <w:rsid w:val="00F66094"/>
    <w:rsid w:val="00F774FC"/>
    <w:rsid w:val="00F83C43"/>
    <w:rsid w:val="00F95782"/>
    <w:rsid w:val="00F96AD1"/>
    <w:rsid w:val="00FA4882"/>
    <w:rsid w:val="00FA4DA7"/>
    <w:rsid w:val="00FA57AE"/>
    <w:rsid w:val="00FB6143"/>
    <w:rsid w:val="00FB6847"/>
    <w:rsid w:val="00FC3A56"/>
    <w:rsid w:val="00FC7AA6"/>
    <w:rsid w:val="00FD028A"/>
    <w:rsid w:val="00FD5222"/>
    <w:rsid w:val="00FE1598"/>
    <w:rsid w:val="00FF32BB"/>
    <w:rsid w:val="00FF51E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EC9B92E"/>
  <w15:docId w15:val="{511DE6C8-2DD8-4B03-8AD0-570078B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A18A8"/>
    <w:rPr>
      <w:sz w:val="24"/>
      <w:szCs w:val="24"/>
      <w:lang w:val="en-GB"/>
    </w:rPr>
  </w:style>
  <w:style w:type="paragraph" w:styleId="Virsraksts1">
    <w:name w:val="heading 1"/>
    <w:basedOn w:val="Parasts"/>
    <w:next w:val="Parasts"/>
    <w:link w:val="Virsraksts1Rakstz"/>
    <w:qFormat/>
    <w:rsid w:val="001E6230"/>
    <w:pPr>
      <w:keepNext/>
      <w:overflowPunct w:val="0"/>
      <w:autoSpaceDE w:val="0"/>
      <w:autoSpaceDN w:val="0"/>
      <w:adjustRightInd w:val="0"/>
      <w:jc w:val="right"/>
      <w:textAlignment w:val="baseline"/>
      <w:outlineLvl w:val="0"/>
    </w:pPr>
    <w:rPr>
      <w:rFonts w:ascii="Dutch TL" w:hAnsi="Dutch TL"/>
      <w:b/>
      <w:sz w:val="26"/>
      <w:szCs w:val="20"/>
    </w:rPr>
  </w:style>
  <w:style w:type="paragraph" w:styleId="Virsraksts2">
    <w:name w:val="heading 2"/>
    <w:basedOn w:val="Parasts"/>
    <w:next w:val="Parasts"/>
    <w:qFormat/>
    <w:rsid w:val="001E6230"/>
    <w:pPr>
      <w:keepNext/>
      <w:jc w:val="center"/>
      <w:outlineLvl w:val="1"/>
    </w:pPr>
    <w:rPr>
      <w:rFonts w:ascii="Dutch TL" w:hAnsi="Dutch TL"/>
      <w:b/>
      <w:sz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1E6230"/>
    <w:pPr>
      <w:tabs>
        <w:tab w:val="center" w:pos="4320"/>
        <w:tab w:val="right" w:pos="8640"/>
      </w:tabs>
      <w:overflowPunct w:val="0"/>
      <w:autoSpaceDE w:val="0"/>
      <w:autoSpaceDN w:val="0"/>
      <w:adjustRightInd w:val="0"/>
      <w:textAlignment w:val="baseline"/>
    </w:pPr>
    <w:rPr>
      <w:sz w:val="20"/>
      <w:szCs w:val="20"/>
      <w:lang w:val="lv-LV"/>
    </w:rPr>
  </w:style>
  <w:style w:type="character" w:styleId="Lappusesnumurs">
    <w:name w:val="page number"/>
    <w:rsid w:val="001E6230"/>
    <w:rPr>
      <w:noProof w:val="0"/>
      <w:lang w:val="lv-LV"/>
    </w:rPr>
  </w:style>
  <w:style w:type="paragraph" w:styleId="Kjene">
    <w:name w:val="footer"/>
    <w:basedOn w:val="Parasts"/>
    <w:link w:val="KjeneRakstz"/>
    <w:uiPriority w:val="99"/>
    <w:rsid w:val="001E6230"/>
    <w:pPr>
      <w:tabs>
        <w:tab w:val="center" w:pos="4153"/>
        <w:tab w:val="right" w:pos="8306"/>
      </w:tabs>
      <w:overflowPunct w:val="0"/>
      <w:autoSpaceDE w:val="0"/>
      <w:autoSpaceDN w:val="0"/>
      <w:adjustRightInd w:val="0"/>
      <w:textAlignment w:val="baseline"/>
    </w:pPr>
    <w:rPr>
      <w:rFonts w:ascii="RimTimes" w:hAnsi="RimTimes"/>
      <w:szCs w:val="20"/>
    </w:rPr>
  </w:style>
  <w:style w:type="paragraph" w:styleId="Pamattekstsaratkpi">
    <w:name w:val="Body Text Indent"/>
    <w:basedOn w:val="Parasts"/>
    <w:rsid w:val="001E6230"/>
    <w:pPr>
      <w:tabs>
        <w:tab w:val="num" w:pos="720"/>
      </w:tabs>
      <w:ind w:left="720"/>
      <w:jc w:val="both"/>
    </w:pPr>
    <w:rPr>
      <w:lang w:val="lv-LV"/>
    </w:rPr>
  </w:style>
  <w:style w:type="paragraph" w:styleId="Pamatteksts">
    <w:name w:val="Body Text"/>
    <w:basedOn w:val="Parasts"/>
    <w:rsid w:val="001E6230"/>
    <w:pPr>
      <w:jc w:val="both"/>
    </w:pPr>
    <w:rPr>
      <w:rFonts w:ascii="Dutch TL" w:hAnsi="Dutch TL"/>
      <w:sz w:val="26"/>
      <w:lang w:val="lv-LV"/>
    </w:rPr>
  </w:style>
  <w:style w:type="paragraph" w:styleId="Balonteksts">
    <w:name w:val="Balloon Text"/>
    <w:basedOn w:val="Parasts"/>
    <w:semiHidden/>
    <w:rsid w:val="0016398B"/>
    <w:rPr>
      <w:rFonts w:ascii="Tahoma" w:hAnsi="Tahoma" w:cs="Tahoma"/>
      <w:sz w:val="16"/>
      <w:szCs w:val="16"/>
    </w:rPr>
  </w:style>
  <w:style w:type="character" w:customStyle="1" w:styleId="KjeneRakstz">
    <w:name w:val="Kājene Rakstz."/>
    <w:link w:val="Kjene"/>
    <w:uiPriority w:val="99"/>
    <w:rsid w:val="00E75CDE"/>
    <w:rPr>
      <w:rFonts w:ascii="RimTimes" w:hAnsi="RimTimes"/>
      <w:sz w:val="24"/>
      <w:lang w:eastAsia="en-US"/>
    </w:rPr>
  </w:style>
  <w:style w:type="character" w:customStyle="1" w:styleId="Virsraksts1Rakstz">
    <w:name w:val="Virsraksts 1 Rakstz."/>
    <w:link w:val="Virsraksts1"/>
    <w:rsid w:val="006731DF"/>
    <w:rPr>
      <w:rFonts w:ascii="Dutch TL" w:hAnsi="Dutch TL"/>
      <w:b/>
      <w:sz w:val="26"/>
      <w:lang w:eastAsia="en-US"/>
    </w:rPr>
  </w:style>
  <w:style w:type="character" w:customStyle="1" w:styleId="FontStyle35">
    <w:name w:val="Font Style35"/>
    <w:uiPriority w:val="99"/>
    <w:rsid w:val="00CF13A5"/>
    <w:rPr>
      <w:rFonts w:ascii="Times New Roman" w:hAnsi="Times New Roman" w:cs="Times New Roman"/>
      <w:i/>
      <w:iCs/>
      <w:sz w:val="22"/>
      <w:szCs w:val="22"/>
    </w:rPr>
  </w:style>
  <w:style w:type="character" w:styleId="Hipersaite">
    <w:name w:val="Hyperlink"/>
    <w:basedOn w:val="Noklusjumarindkopasfonts"/>
    <w:rsid w:val="004B79FB"/>
    <w:rPr>
      <w:color w:val="0000FF"/>
      <w:u w:val="single"/>
    </w:rPr>
  </w:style>
  <w:style w:type="character" w:customStyle="1" w:styleId="FontStyle17">
    <w:name w:val="Font Style17"/>
    <w:uiPriority w:val="99"/>
    <w:rsid w:val="00F412D3"/>
    <w:rPr>
      <w:rFonts w:ascii="Times New Roman" w:hAnsi="Times New Roman" w:cs="Times New Roman" w:hint="default"/>
      <w:sz w:val="18"/>
      <w:szCs w:val="18"/>
    </w:rPr>
  </w:style>
  <w:style w:type="character" w:customStyle="1" w:styleId="FontStyle19">
    <w:name w:val="Font Style19"/>
    <w:uiPriority w:val="99"/>
    <w:rsid w:val="00F412D3"/>
    <w:rPr>
      <w:rFonts w:ascii="Times New Roman" w:hAnsi="Times New Roman" w:cs="Times New Roman" w:hint="default"/>
      <w:b/>
      <w:bCs/>
      <w:sz w:val="22"/>
      <w:szCs w:val="22"/>
    </w:rPr>
  </w:style>
  <w:style w:type="character" w:customStyle="1" w:styleId="FontStyle13">
    <w:name w:val="Font Style13"/>
    <w:uiPriority w:val="99"/>
    <w:rsid w:val="00F412D3"/>
    <w:rPr>
      <w:rFonts w:ascii="Times New Roman" w:hAnsi="Times New Roman" w:cs="Times New Roman" w:hint="default"/>
      <w:sz w:val="20"/>
      <w:szCs w:val="20"/>
    </w:rPr>
  </w:style>
  <w:style w:type="paragraph" w:customStyle="1" w:styleId="Style3">
    <w:name w:val="Style3"/>
    <w:basedOn w:val="Parasts"/>
    <w:uiPriority w:val="99"/>
    <w:rsid w:val="00D94F5C"/>
    <w:pPr>
      <w:widowControl w:val="0"/>
      <w:autoSpaceDE w:val="0"/>
      <w:autoSpaceDN w:val="0"/>
      <w:adjustRightInd w:val="0"/>
      <w:spacing w:line="274" w:lineRule="exact"/>
      <w:ind w:hanging="557"/>
    </w:pPr>
    <w:rPr>
      <w:lang w:val="lv-LV" w:eastAsia="lv-LV"/>
    </w:rPr>
  </w:style>
  <w:style w:type="paragraph" w:customStyle="1" w:styleId="Style8">
    <w:name w:val="Style8"/>
    <w:basedOn w:val="Parasts"/>
    <w:uiPriority w:val="99"/>
    <w:rsid w:val="00D94F5C"/>
    <w:pPr>
      <w:widowControl w:val="0"/>
      <w:autoSpaceDE w:val="0"/>
      <w:autoSpaceDN w:val="0"/>
      <w:adjustRightInd w:val="0"/>
      <w:spacing w:line="274" w:lineRule="exact"/>
      <w:ind w:hanging="509"/>
      <w:jc w:val="both"/>
    </w:pPr>
    <w:rPr>
      <w:lang w:val="lv-LV" w:eastAsia="lv-LV"/>
    </w:rPr>
  </w:style>
  <w:style w:type="paragraph" w:customStyle="1" w:styleId="Style9">
    <w:name w:val="Style9"/>
    <w:basedOn w:val="Parasts"/>
    <w:uiPriority w:val="99"/>
    <w:rsid w:val="00D94F5C"/>
    <w:pPr>
      <w:widowControl w:val="0"/>
      <w:autoSpaceDE w:val="0"/>
      <w:autoSpaceDN w:val="0"/>
      <w:adjustRightInd w:val="0"/>
      <w:spacing w:line="275" w:lineRule="exact"/>
      <w:jc w:val="both"/>
    </w:pPr>
    <w:rPr>
      <w:lang w:val="lv-LV" w:eastAsia="lv-LV"/>
    </w:rPr>
  </w:style>
  <w:style w:type="character" w:customStyle="1" w:styleId="FontStyle20">
    <w:name w:val="Font Style20"/>
    <w:basedOn w:val="Noklusjumarindkopasfonts"/>
    <w:uiPriority w:val="99"/>
    <w:rsid w:val="00D94F5C"/>
    <w:rPr>
      <w:rFonts w:ascii="Times New Roman" w:hAnsi="Times New Roman" w:cs="Times New Roman"/>
      <w:b/>
      <w:bCs/>
      <w:sz w:val="22"/>
      <w:szCs w:val="22"/>
    </w:rPr>
  </w:style>
  <w:style w:type="character" w:customStyle="1" w:styleId="FontStyle22">
    <w:name w:val="Font Style22"/>
    <w:basedOn w:val="Noklusjumarindkopasfonts"/>
    <w:uiPriority w:val="99"/>
    <w:rsid w:val="00D94F5C"/>
    <w:rPr>
      <w:rFonts w:ascii="Times New Roman" w:hAnsi="Times New Roman" w:cs="Times New Roman"/>
      <w:sz w:val="22"/>
      <w:szCs w:val="22"/>
    </w:rPr>
  </w:style>
  <w:style w:type="paragraph" w:styleId="Sarakstarindkopa">
    <w:name w:val="List Paragraph"/>
    <w:basedOn w:val="Parasts"/>
    <w:uiPriority w:val="34"/>
    <w:qFormat/>
    <w:rsid w:val="00D1545E"/>
    <w:pPr>
      <w:ind w:left="720"/>
      <w:contextualSpacing/>
    </w:pPr>
  </w:style>
  <w:style w:type="table" w:styleId="Reatabula">
    <w:name w:val="Table Grid"/>
    <w:basedOn w:val="Parastatabula"/>
    <w:uiPriority w:val="59"/>
    <w:rsid w:val="00AA634A"/>
    <w:rPr>
      <w:rFonts w:asciiTheme="minorHAnsi" w:eastAsiaTheme="minorHAnsi" w:hAnsiTheme="minorHAnsi" w:cstheme="minorBidi"/>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Parasts"/>
    <w:uiPriority w:val="99"/>
    <w:rsid w:val="00E85415"/>
    <w:pPr>
      <w:widowControl w:val="0"/>
      <w:autoSpaceDE w:val="0"/>
      <w:autoSpaceDN w:val="0"/>
      <w:adjustRightInd w:val="0"/>
      <w:spacing w:line="276" w:lineRule="exact"/>
      <w:jc w:val="center"/>
    </w:pPr>
    <w:rPr>
      <w:rFonts w:eastAsiaTheme="minorEastAsia"/>
      <w:lang w:val="lv-LV" w:eastAsia="lv-LV"/>
    </w:rPr>
  </w:style>
  <w:style w:type="paragraph" w:customStyle="1" w:styleId="Style5">
    <w:name w:val="Style5"/>
    <w:basedOn w:val="Parasts"/>
    <w:uiPriority w:val="99"/>
    <w:rsid w:val="00E85415"/>
    <w:pPr>
      <w:widowControl w:val="0"/>
      <w:autoSpaceDE w:val="0"/>
      <w:autoSpaceDN w:val="0"/>
      <w:adjustRightInd w:val="0"/>
      <w:spacing w:line="276" w:lineRule="exact"/>
      <w:ind w:hanging="533"/>
    </w:pPr>
    <w:rPr>
      <w:rFonts w:eastAsiaTheme="minorEastAsia"/>
      <w:lang w:val="lv-LV" w:eastAsia="lv-LV"/>
    </w:rPr>
  </w:style>
  <w:style w:type="paragraph" w:customStyle="1" w:styleId="Style6">
    <w:name w:val="Style6"/>
    <w:basedOn w:val="Parasts"/>
    <w:uiPriority w:val="99"/>
    <w:rsid w:val="00E85415"/>
    <w:pPr>
      <w:widowControl w:val="0"/>
      <w:autoSpaceDE w:val="0"/>
      <w:autoSpaceDN w:val="0"/>
      <w:adjustRightInd w:val="0"/>
    </w:pPr>
    <w:rPr>
      <w:rFonts w:eastAsiaTheme="minorEastAsia"/>
      <w:lang w:val="lv-LV" w:eastAsia="lv-LV"/>
    </w:rPr>
  </w:style>
  <w:style w:type="paragraph" w:customStyle="1" w:styleId="Style13">
    <w:name w:val="Style13"/>
    <w:basedOn w:val="Parasts"/>
    <w:uiPriority w:val="99"/>
    <w:rsid w:val="00E85415"/>
    <w:pPr>
      <w:widowControl w:val="0"/>
      <w:autoSpaceDE w:val="0"/>
      <w:autoSpaceDN w:val="0"/>
      <w:adjustRightInd w:val="0"/>
      <w:spacing w:line="269" w:lineRule="exact"/>
      <w:ind w:firstLine="720"/>
    </w:pPr>
    <w:rPr>
      <w:rFonts w:eastAsiaTheme="minorEastAsia"/>
      <w:lang w:val="lv-LV" w:eastAsia="lv-LV"/>
    </w:rPr>
  </w:style>
  <w:style w:type="paragraph" w:customStyle="1" w:styleId="Style14">
    <w:name w:val="Style14"/>
    <w:basedOn w:val="Parasts"/>
    <w:uiPriority w:val="99"/>
    <w:rsid w:val="00E85415"/>
    <w:pPr>
      <w:widowControl w:val="0"/>
      <w:autoSpaceDE w:val="0"/>
      <w:autoSpaceDN w:val="0"/>
      <w:adjustRightInd w:val="0"/>
    </w:pPr>
    <w:rPr>
      <w:rFonts w:eastAsiaTheme="minorEastAsia"/>
      <w:lang w:val="lv-LV" w:eastAsia="lv-LV"/>
    </w:rPr>
  </w:style>
  <w:style w:type="character" w:customStyle="1" w:styleId="FontStyle21">
    <w:name w:val="Font Style21"/>
    <w:basedOn w:val="Noklusjumarindkopasfonts"/>
    <w:uiPriority w:val="99"/>
    <w:rsid w:val="00E85415"/>
    <w:rPr>
      <w:rFonts w:ascii="Times New Roman" w:hAnsi="Times New Roman" w:cs="Times New Roman"/>
      <w:i/>
      <w:iCs/>
      <w:sz w:val="22"/>
      <w:szCs w:val="22"/>
    </w:rPr>
  </w:style>
  <w:style w:type="paragraph" w:customStyle="1" w:styleId="Style16">
    <w:name w:val="Style16"/>
    <w:basedOn w:val="Parasts"/>
    <w:uiPriority w:val="99"/>
    <w:rsid w:val="00E85415"/>
    <w:pPr>
      <w:widowControl w:val="0"/>
      <w:autoSpaceDE w:val="0"/>
      <w:autoSpaceDN w:val="0"/>
      <w:adjustRightInd w:val="0"/>
    </w:pPr>
    <w:rPr>
      <w:rFonts w:eastAsiaTheme="minorEastAsia"/>
      <w:lang w:val="lv-LV" w:eastAsia="lv-LV"/>
    </w:rPr>
  </w:style>
  <w:style w:type="paragraph" w:customStyle="1" w:styleId="Default">
    <w:name w:val="Default"/>
    <w:rsid w:val="0063173C"/>
    <w:pPr>
      <w:autoSpaceDE w:val="0"/>
      <w:autoSpaceDN w:val="0"/>
      <w:adjustRightInd w:val="0"/>
    </w:pPr>
    <w:rPr>
      <w:color w:val="000000"/>
      <w:sz w:val="24"/>
      <w:szCs w:val="24"/>
      <w:lang w:val="lv-LV"/>
    </w:rPr>
  </w:style>
  <w:style w:type="character" w:styleId="Neatrisintapieminana">
    <w:name w:val="Unresolved Mention"/>
    <w:basedOn w:val="Noklusjumarindkopasfonts"/>
    <w:uiPriority w:val="99"/>
    <w:semiHidden/>
    <w:unhideWhenUsed/>
    <w:rsid w:val="00CD712B"/>
    <w:rPr>
      <w:color w:val="605E5C"/>
      <w:shd w:val="clear" w:color="auto" w:fill="E1DFDD"/>
    </w:rPr>
  </w:style>
  <w:style w:type="paragraph" w:styleId="Bezatstarpm">
    <w:name w:val="No Spacing"/>
    <w:qFormat/>
    <w:rsid w:val="00B87D36"/>
    <w:rPr>
      <w:rFonts w:eastAsia="Calibri"/>
      <w:sz w:val="24"/>
      <w:szCs w:val="24"/>
      <w:lang w:val="lv-LV" w:eastAsia="lv-LV"/>
    </w:rPr>
  </w:style>
  <w:style w:type="paragraph" w:styleId="Beiguvresteksts">
    <w:name w:val="endnote text"/>
    <w:basedOn w:val="Parasts"/>
    <w:link w:val="BeiguvrestekstsRakstz"/>
    <w:semiHidden/>
    <w:unhideWhenUsed/>
    <w:rsid w:val="00BB1BE6"/>
    <w:rPr>
      <w:sz w:val="20"/>
      <w:szCs w:val="20"/>
    </w:rPr>
  </w:style>
  <w:style w:type="character" w:customStyle="1" w:styleId="BeiguvrestekstsRakstz">
    <w:name w:val="Beigu vēres teksts Rakstz."/>
    <w:basedOn w:val="Noklusjumarindkopasfonts"/>
    <w:link w:val="Beiguvresteksts"/>
    <w:semiHidden/>
    <w:rsid w:val="00BB1BE6"/>
    <w:rPr>
      <w:lang w:val="en-GB"/>
    </w:rPr>
  </w:style>
  <w:style w:type="character" w:styleId="Beiguvresatsauce">
    <w:name w:val="endnote reference"/>
    <w:basedOn w:val="Noklusjumarindkopasfonts"/>
    <w:semiHidden/>
    <w:unhideWhenUsed/>
    <w:rsid w:val="00BB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024">
      <w:bodyDiv w:val="1"/>
      <w:marLeft w:val="0"/>
      <w:marRight w:val="0"/>
      <w:marTop w:val="0"/>
      <w:marBottom w:val="0"/>
      <w:divBdr>
        <w:top w:val="none" w:sz="0" w:space="0" w:color="auto"/>
        <w:left w:val="none" w:sz="0" w:space="0" w:color="auto"/>
        <w:bottom w:val="none" w:sz="0" w:space="0" w:color="auto"/>
        <w:right w:val="none" w:sz="0" w:space="0" w:color="auto"/>
      </w:divBdr>
      <w:divsChild>
        <w:div w:id="17895982">
          <w:marLeft w:val="0"/>
          <w:marRight w:val="0"/>
          <w:marTop w:val="0"/>
          <w:marBottom w:val="0"/>
          <w:divBdr>
            <w:top w:val="none" w:sz="0" w:space="0" w:color="auto"/>
            <w:left w:val="none" w:sz="0" w:space="0" w:color="auto"/>
            <w:bottom w:val="none" w:sz="0" w:space="0" w:color="auto"/>
            <w:right w:val="none" w:sz="0" w:space="0" w:color="auto"/>
          </w:divBdr>
        </w:div>
        <w:div w:id="63571423">
          <w:marLeft w:val="0"/>
          <w:marRight w:val="0"/>
          <w:marTop w:val="0"/>
          <w:marBottom w:val="0"/>
          <w:divBdr>
            <w:top w:val="none" w:sz="0" w:space="0" w:color="auto"/>
            <w:left w:val="none" w:sz="0" w:space="0" w:color="auto"/>
            <w:bottom w:val="none" w:sz="0" w:space="0" w:color="auto"/>
            <w:right w:val="none" w:sz="0" w:space="0" w:color="auto"/>
          </w:divBdr>
        </w:div>
        <w:div w:id="1093863408">
          <w:marLeft w:val="0"/>
          <w:marRight w:val="0"/>
          <w:marTop w:val="0"/>
          <w:marBottom w:val="0"/>
          <w:divBdr>
            <w:top w:val="none" w:sz="0" w:space="0" w:color="auto"/>
            <w:left w:val="none" w:sz="0" w:space="0" w:color="auto"/>
            <w:bottom w:val="none" w:sz="0" w:space="0" w:color="auto"/>
            <w:right w:val="none" w:sz="0" w:space="0" w:color="auto"/>
          </w:divBdr>
        </w:div>
      </w:divsChild>
    </w:div>
    <w:div w:id="914317894">
      <w:bodyDiv w:val="1"/>
      <w:marLeft w:val="0"/>
      <w:marRight w:val="0"/>
      <w:marTop w:val="0"/>
      <w:marBottom w:val="0"/>
      <w:divBdr>
        <w:top w:val="none" w:sz="0" w:space="0" w:color="auto"/>
        <w:left w:val="none" w:sz="0" w:space="0" w:color="auto"/>
        <w:bottom w:val="none" w:sz="0" w:space="0" w:color="auto"/>
        <w:right w:val="none" w:sz="0" w:space="0" w:color="auto"/>
      </w:divBdr>
      <w:divsChild>
        <w:div w:id="1606038359">
          <w:marLeft w:val="0"/>
          <w:marRight w:val="0"/>
          <w:marTop w:val="0"/>
          <w:marBottom w:val="0"/>
          <w:divBdr>
            <w:top w:val="none" w:sz="0" w:space="0" w:color="auto"/>
            <w:left w:val="none" w:sz="0" w:space="0" w:color="auto"/>
            <w:bottom w:val="none" w:sz="0" w:space="0" w:color="auto"/>
            <w:right w:val="none" w:sz="0" w:space="0" w:color="auto"/>
          </w:divBdr>
          <w:divsChild>
            <w:div w:id="1859733680">
              <w:marLeft w:val="0"/>
              <w:marRight w:val="0"/>
              <w:marTop w:val="0"/>
              <w:marBottom w:val="0"/>
              <w:divBdr>
                <w:top w:val="none" w:sz="0" w:space="0" w:color="auto"/>
                <w:left w:val="none" w:sz="0" w:space="0" w:color="auto"/>
                <w:bottom w:val="none" w:sz="0" w:space="0" w:color="auto"/>
                <w:right w:val="none" w:sz="0" w:space="0" w:color="auto"/>
              </w:divBdr>
            </w:div>
            <w:div w:id="893004236">
              <w:marLeft w:val="0"/>
              <w:marRight w:val="0"/>
              <w:marTop w:val="0"/>
              <w:marBottom w:val="0"/>
              <w:divBdr>
                <w:top w:val="none" w:sz="0" w:space="0" w:color="auto"/>
                <w:left w:val="none" w:sz="0" w:space="0" w:color="auto"/>
                <w:bottom w:val="none" w:sz="0" w:space="0" w:color="auto"/>
                <w:right w:val="none" w:sz="0" w:space="0" w:color="auto"/>
              </w:divBdr>
            </w:div>
            <w:div w:id="2066370174">
              <w:marLeft w:val="0"/>
              <w:marRight w:val="0"/>
              <w:marTop w:val="0"/>
              <w:marBottom w:val="0"/>
              <w:divBdr>
                <w:top w:val="none" w:sz="0" w:space="0" w:color="auto"/>
                <w:left w:val="none" w:sz="0" w:space="0" w:color="auto"/>
                <w:bottom w:val="none" w:sz="0" w:space="0" w:color="auto"/>
                <w:right w:val="none" w:sz="0" w:space="0" w:color="auto"/>
              </w:divBdr>
            </w:div>
            <w:div w:id="1694915439">
              <w:marLeft w:val="0"/>
              <w:marRight w:val="0"/>
              <w:marTop w:val="0"/>
              <w:marBottom w:val="0"/>
              <w:divBdr>
                <w:top w:val="none" w:sz="0" w:space="0" w:color="auto"/>
                <w:left w:val="none" w:sz="0" w:space="0" w:color="auto"/>
                <w:bottom w:val="none" w:sz="0" w:space="0" w:color="auto"/>
                <w:right w:val="none" w:sz="0" w:space="0" w:color="auto"/>
              </w:divBdr>
            </w:div>
            <w:div w:id="1504584578">
              <w:marLeft w:val="0"/>
              <w:marRight w:val="0"/>
              <w:marTop w:val="0"/>
              <w:marBottom w:val="0"/>
              <w:divBdr>
                <w:top w:val="none" w:sz="0" w:space="0" w:color="auto"/>
                <w:left w:val="none" w:sz="0" w:space="0" w:color="auto"/>
                <w:bottom w:val="none" w:sz="0" w:space="0" w:color="auto"/>
                <w:right w:val="none" w:sz="0" w:space="0" w:color="auto"/>
              </w:divBdr>
            </w:div>
            <w:div w:id="1407150702">
              <w:marLeft w:val="0"/>
              <w:marRight w:val="0"/>
              <w:marTop w:val="0"/>
              <w:marBottom w:val="0"/>
              <w:divBdr>
                <w:top w:val="none" w:sz="0" w:space="0" w:color="auto"/>
                <w:left w:val="none" w:sz="0" w:space="0" w:color="auto"/>
                <w:bottom w:val="none" w:sz="0" w:space="0" w:color="auto"/>
                <w:right w:val="none" w:sz="0" w:space="0" w:color="auto"/>
              </w:divBdr>
            </w:div>
            <w:div w:id="337120701">
              <w:marLeft w:val="0"/>
              <w:marRight w:val="0"/>
              <w:marTop w:val="0"/>
              <w:marBottom w:val="0"/>
              <w:divBdr>
                <w:top w:val="none" w:sz="0" w:space="0" w:color="auto"/>
                <w:left w:val="none" w:sz="0" w:space="0" w:color="auto"/>
                <w:bottom w:val="none" w:sz="0" w:space="0" w:color="auto"/>
                <w:right w:val="none" w:sz="0" w:space="0" w:color="auto"/>
              </w:divBdr>
            </w:div>
            <w:div w:id="586768067">
              <w:marLeft w:val="0"/>
              <w:marRight w:val="0"/>
              <w:marTop w:val="0"/>
              <w:marBottom w:val="0"/>
              <w:divBdr>
                <w:top w:val="none" w:sz="0" w:space="0" w:color="auto"/>
                <w:left w:val="none" w:sz="0" w:space="0" w:color="auto"/>
                <w:bottom w:val="none" w:sz="0" w:space="0" w:color="auto"/>
                <w:right w:val="none" w:sz="0" w:space="0" w:color="auto"/>
              </w:divBdr>
            </w:div>
            <w:div w:id="61099729">
              <w:marLeft w:val="0"/>
              <w:marRight w:val="0"/>
              <w:marTop w:val="0"/>
              <w:marBottom w:val="0"/>
              <w:divBdr>
                <w:top w:val="none" w:sz="0" w:space="0" w:color="auto"/>
                <w:left w:val="none" w:sz="0" w:space="0" w:color="auto"/>
                <w:bottom w:val="none" w:sz="0" w:space="0" w:color="auto"/>
                <w:right w:val="none" w:sz="0" w:space="0" w:color="auto"/>
              </w:divBdr>
            </w:div>
            <w:div w:id="1036926196">
              <w:marLeft w:val="0"/>
              <w:marRight w:val="0"/>
              <w:marTop w:val="0"/>
              <w:marBottom w:val="0"/>
              <w:divBdr>
                <w:top w:val="none" w:sz="0" w:space="0" w:color="auto"/>
                <w:left w:val="none" w:sz="0" w:space="0" w:color="auto"/>
                <w:bottom w:val="none" w:sz="0" w:space="0" w:color="auto"/>
                <w:right w:val="none" w:sz="0" w:space="0" w:color="auto"/>
              </w:divBdr>
            </w:div>
            <w:div w:id="2109621737">
              <w:marLeft w:val="0"/>
              <w:marRight w:val="0"/>
              <w:marTop w:val="0"/>
              <w:marBottom w:val="0"/>
              <w:divBdr>
                <w:top w:val="none" w:sz="0" w:space="0" w:color="auto"/>
                <w:left w:val="none" w:sz="0" w:space="0" w:color="auto"/>
                <w:bottom w:val="none" w:sz="0" w:space="0" w:color="auto"/>
                <w:right w:val="none" w:sz="0" w:space="0" w:color="auto"/>
              </w:divBdr>
            </w:div>
            <w:div w:id="393086711">
              <w:marLeft w:val="0"/>
              <w:marRight w:val="0"/>
              <w:marTop w:val="0"/>
              <w:marBottom w:val="0"/>
              <w:divBdr>
                <w:top w:val="none" w:sz="0" w:space="0" w:color="auto"/>
                <w:left w:val="none" w:sz="0" w:space="0" w:color="auto"/>
                <w:bottom w:val="none" w:sz="0" w:space="0" w:color="auto"/>
                <w:right w:val="none" w:sz="0" w:space="0" w:color="auto"/>
              </w:divBdr>
            </w:div>
            <w:div w:id="762452262">
              <w:marLeft w:val="0"/>
              <w:marRight w:val="0"/>
              <w:marTop w:val="0"/>
              <w:marBottom w:val="0"/>
              <w:divBdr>
                <w:top w:val="none" w:sz="0" w:space="0" w:color="auto"/>
                <w:left w:val="none" w:sz="0" w:space="0" w:color="auto"/>
                <w:bottom w:val="none" w:sz="0" w:space="0" w:color="auto"/>
                <w:right w:val="none" w:sz="0" w:space="0" w:color="auto"/>
              </w:divBdr>
            </w:div>
            <w:div w:id="1378966620">
              <w:marLeft w:val="0"/>
              <w:marRight w:val="0"/>
              <w:marTop w:val="0"/>
              <w:marBottom w:val="0"/>
              <w:divBdr>
                <w:top w:val="none" w:sz="0" w:space="0" w:color="auto"/>
                <w:left w:val="none" w:sz="0" w:space="0" w:color="auto"/>
                <w:bottom w:val="none" w:sz="0" w:space="0" w:color="auto"/>
                <w:right w:val="none" w:sz="0" w:space="0" w:color="auto"/>
              </w:divBdr>
            </w:div>
            <w:div w:id="1309241216">
              <w:marLeft w:val="0"/>
              <w:marRight w:val="0"/>
              <w:marTop w:val="0"/>
              <w:marBottom w:val="0"/>
              <w:divBdr>
                <w:top w:val="none" w:sz="0" w:space="0" w:color="auto"/>
                <w:left w:val="none" w:sz="0" w:space="0" w:color="auto"/>
                <w:bottom w:val="none" w:sz="0" w:space="0" w:color="auto"/>
                <w:right w:val="none" w:sz="0" w:space="0" w:color="auto"/>
              </w:divBdr>
            </w:div>
            <w:div w:id="614873486">
              <w:marLeft w:val="0"/>
              <w:marRight w:val="0"/>
              <w:marTop w:val="0"/>
              <w:marBottom w:val="0"/>
              <w:divBdr>
                <w:top w:val="none" w:sz="0" w:space="0" w:color="auto"/>
                <w:left w:val="none" w:sz="0" w:space="0" w:color="auto"/>
                <w:bottom w:val="none" w:sz="0" w:space="0" w:color="auto"/>
                <w:right w:val="none" w:sz="0" w:space="0" w:color="auto"/>
              </w:divBdr>
            </w:div>
            <w:div w:id="220408832">
              <w:marLeft w:val="0"/>
              <w:marRight w:val="0"/>
              <w:marTop w:val="0"/>
              <w:marBottom w:val="0"/>
              <w:divBdr>
                <w:top w:val="none" w:sz="0" w:space="0" w:color="auto"/>
                <w:left w:val="none" w:sz="0" w:space="0" w:color="auto"/>
                <w:bottom w:val="none" w:sz="0" w:space="0" w:color="auto"/>
                <w:right w:val="none" w:sz="0" w:space="0" w:color="auto"/>
              </w:divBdr>
            </w:div>
            <w:div w:id="436874066">
              <w:marLeft w:val="0"/>
              <w:marRight w:val="0"/>
              <w:marTop w:val="0"/>
              <w:marBottom w:val="0"/>
              <w:divBdr>
                <w:top w:val="none" w:sz="0" w:space="0" w:color="auto"/>
                <w:left w:val="none" w:sz="0" w:space="0" w:color="auto"/>
                <w:bottom w:val="none" w:sz="0" w:space="0" w:color="auto"/>
                <w:right w:val="none" w:sz="0" w:space="0" w:color="auto"/>
              </w:divBdr>
            </w:div>
            <w:div w:id="2033678488">
              <w:marLeft w:val="0"/>
              <w:marRight w:val="0"/>
              <w:marTop w:val="0"/>
              <w:marBottom w:val="0"/>
              <w:divBdr>
                <w:top w:val="none" w:sz="0" w:space="0" w:color="auto"/>
                <w:left w:val="none" w:sz="0" w:space="0" w:color="auto"/>
                <w:bottom w:val="none" w:sz="0" w:space="0" w:color="auto"/>
                <w:right w:val="none" w:sz="0" w:space="0" w:color="auto"/>
              </w:divBdr>
            </w:div>
            <w:div w:id="2070692063">
              <w:marLeft w:val="0"/>
              <w:marRight w:val="0"/>
              <w:marTop w:val="0"/>
              <w:marBottom w:val="0"/>
              <w:divBdr>
                <w:top w:val="none" w:sz="0" w:space="0" w:color="auto"/>
                <w:left w:val="none" w:sz="0" w:space="0" w:color="auto"/>
                <w:bottom w:val="none" w:sz="0" w:space="0" w:color="auto"/>
                <w:right w:val="none" w:sz="0" w:space="0" w:color="auto"/>
              </w:divBdr>
            </w:div>
            <w:div w:id="14803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3381">
      <w:bodyDiv w:val="1"/>
      <w:marLeft w:val="0"/>
      <w:marRight w:val="0"/>
      <w:marTop w:val="0"/>
      <w:marBottom w:val="0"/>
      <w:divBdr>
        <w:top w:val="none" w:sz="0" w:space="0" w:color="auto"/>
        <w:left w:val="none" w:sz="0" w:space="0" w:color="auto"/>
        <w:bottom w:val="none" w:sz="0" w:space="0" w:color="auto"/>
        <w:right w:val="none" w:sz="0" w:space="0" w:color="auto"/>
      </w:divBdr>
    </w:div>
    <w:div w:id="1203329519">
      <w:bodyDiv w:val="1"/>
      <w:marLeft w:val="0"/>
      <w:marRight w:val="0"/>
      <w:marTop w:val="0"/>
      <w:marBottom w:val="0"/>
      <w:divBdr>
        <w:top w:val="none" w:sz="0" w:space="0" w:color="auto"/>
        <w:left w:val="none" w:sz="0" w:space="0" w:color="auto"/>
        <w:bottom w:val="none" w:sz="0" w:space="0" w:color="auto"/>
        <w:right w:val="none" w:sz="0" w:space="0" w:color="auto"/>
      </w:divBdr>
      <w:divsChild>
        <w:div w:id="1733574246">
          <w:marLeft w:val="0"/>
          <w:marRight w:val="0"/>
          <w:marTop w:val="0"/>
          <w:marBottom w:val="0"/>
          <w:divBdr>
            <w:top w:val="none" w:sz="0" w:space="0" w:color="auto"/>
            <w:left w:val="none" w:sz="0" w:space="0" w:color="auto"/>
            <w:bottom w:val="none" w:sz="0" w:space="0" w:color="auto"/>
            <w:right w:val="none" w:sz="0" w:space="0" w:color="auto"/>
          </w:divBdr>
          <w:divsChild>
            <w:div w:id="1873571323">
              <w:marLeft w:val="0"/>
              <w:marRight w:val="0"/>
              <w:marTop w:val="0"/>
              <w:marBottom w:val="0"/>
              <w:divBdr>
                <w:top w:val="none" w:sz="0" w:space="0" w:color="auto"/>
                <w:left w:val="none" w:sz="0" w:space="0" w:color="auto"/>
                <w:bottom w:val="none" w:sz="0" w:space="0" w:color="auto"/>
                <w:right w:val="none" w:sz="0" w:space="0" w:color="auto"/>
              </w:divBdr>
              <w:divsChild>
                <w:div w:id="1177963069">
                  <w:marLeft w:val="0"/>
                  <w:marRight w:val="0"/>
                  <w:marTop w:val="0"/>
                  <w:marBottom w:val="0"/>
                  <w:divBdr>
                    <w:top w:val="none" w:sz="0" w:space="0" w:color="auto"/>
                    <w:left w:val="none" w:sz="0" w:space="0" w:color="auto"/>
                    <w:bottom w:val="none" w:sz="0" w:space="0" w:color="auto"/>
                    <w:right w:val="none" w:sz="0" w:space="0" w:color="auto"/>
                  </w:divBdr>
                </w:div>
                <w:div w:id="481197252">
                  <w:marLeft w:val="0"/>
                  <w:marRight w:val="0"/>
                  <w:marTop w:val="0"/>
                  <w:marBottom w:val="0"/>
                  <w:divBdr>
                    <w:top w:val="none" w:sz="0" w:space="0" w:color="auto"/>
                    <w:left w:val="none" w:sz="0" w:space="0" w:color="auto"/>
                    <w:bottom w:val="none" w:sz="0" w:space="0" w:color="auto"/>
                    <w:right w:val="none" w:sz="0" w:space="0" w:color="auto"/>
                  </w:divBdr>
                </w:div>
                <w:div w:id="404187793">
                  <w:marLeft w:val="0"/>
                  <w:marRight w:val="0"/>
                  <w:marTop w:val="0"/>
                  <w:marBottom w:val="0"/>
                  <w:divBdr>
                    <w:top w:val="none" w:sz="0" w:space="0" w:color="auto"/>
                    <w:left w:val="none" w:sz="0" w:space="0" w:color="auto"/>
                    <w:bottom w:val="none" w:sz="0" w:space="0" w:color="auto"/>
                    <w:right w:val="none" w:sz="0" w:space="0" w:color="auto"/>
                  </w:divBdr>
                </w:div>
                <w:div w:id="1501778051">
                  <w:marLeft w:val="0"/>
                  <w:marRight w:val="0"/>
                  <w:marTop w:val="0"/>
                  <w:marBottom w:val="0"/>
                  <w:divBdr>
                    <w:top w:val="none" w:sz="0" w:space="0" w:color="auto"/>
                    <w:left w:val="none" w:sz="0" w:space="0" w:color="auto"/>
                    <w:bottom w:val="none" w:sz="0" w:space="0" w:color="auto"/>
                    <w:right w:val="none" w:sz="0" w:space="0" w:color="auto"/>
                  </w:divBdr>
                </w:div>
                <w:div w:id="1369061523">
                  <w:marLeft w:val="0"/>
                  <w:marRight w:val="0"/>
                  <w:marTop w:val="0"/>
                  <w:marBottom w:val="0"/>
                  <w:divBdr>
                    <w:top w:val="none" w:sz="0" w:space="0" w:color="auto"/>
                    <w:left w:val="none" w:sz="0" w:space="0" w:color="auto"/>
                    <w:bottom w:val="none" w:sz="0" w:space="0" w:color="auto"/>
                    <w:right w:val="none" w:sz="0" w:space="0" w:color="auto"/>
                  </w:divBdr>
                </w:div>
                <w:div w:id="27923607">
                  <w:marLeft w:val="0"/>
                  <w:marRight w:val="0"/>
                  <w:marTop w:val="0"/>
                  <w:marBottom w:val="0"/>
                  <w:divBdr>
                    <w:top w:val="none" w:sz="0" w:space="0" w:color="auto"/>
                    <w:left w:val="none" w:sz="0" w:space="0" w:color="auto"/>
                    <w:bottom w:val="none" w:sz="0" w:space="0" w:color="auto"/>
                    <w:right w:val="none" w:sz="0" w:space="0" w:color="auto"/>
                  </w:divBdr>
                </w:div>
                <w:div w:id="1814903630">
                  <w:marLeft w:val="0"/>
                  <w:marRight w:val="0"/>
                  <w:marTop w:val="0"/>
                  <w:marBottom w:val="0"/>
                  <w:divBdr>
                    <w:top w:val="none" w:sz="0" w:space="0" w:color="auto"/>
                    <w:left w:val="none" w:sz="0" w:space="0" w:color="auto"/>
                    <w:bottom w:val="none" w:sz="0" w:space="0" w:color="auto"/>
                    <w:right w:val="none" w:sz="0" w:space="0" w:color="auto"/>
                  </w:divBdr>
                </w:div>
                <w:div w:id="1220630222">
                  <w:marLeft w:val="0"/>
                  <w:marRight w:val="0"/>
                  <w:marTop w:val="0"/>
                  <w:marBottom w:val="0"/>
                  <w:divBdr>
                    <w:top w:val="none" w:sz="0" w:space="0" w:color="auto"/>
                    <w:left w:val="none" w:sz="0" w:space="0" w:color="auto"/>
                    <w:bottom w:val="none" w:sz="0" w:space="0" w:color="auto"/>
                    <w:right w:val="none" w:sz="0" w:space="0" w:color="auto"/>
                  </w:divBdr>
                </w:div>
                <w:div w:id="1335718558">
                  <w:marLeft w:val="0"/>
                  <w:marRight w:val="0"/>
                  <w:marTop w:val="0"/>
                  <w:marBottom w:val="0"/>
                  <w:divBdr>
                    <w:top w:val="none" w:sz="0" w:space="0" w:color="auto"/>
                    <w:left w:val="none" w:sz="0" w:space="0" w:color="auto"/>
                    <w:bottom w:val="none" w:sz="0" w:space="0" w:color="auto"/>
                    <w:right w:val="none" w:sz="0" w:space="0" w:color="auto"/>
                  </w:divBdr>
                </w:div>
                <w:div w:id="1064331379">
                  <w:marLeft w:val="0"/>
                  <w:marRight w:val="0"/>
                  <w:marTop w:val="0"/>
                  <w:marBottom w:val="0"/>
                  <w:divBdr>
                    <w:top w:val="none" w:sz="0" w:space="0" w:color="auto"/>
                    <w:left w:val="none" w:sz="0" w:space="0" w:color="auto"/>
                    <w:bottom w:val="none" w:sz="0" w:space="0" w:color="auto"/>
                    <w:right w:val="none" w:sz="0" w:space="0" w:color="auto"/>
                  </w:divBdr>
                </w:div>
                <w:div w:id="943194823">
                  <w:marLeft w:val="0"/>
                  <w:marRight w:val="0"/>
                  <w:marTop w:val="0"/>
                  <w:marBottom w:val="0"/>
                  <w:divBdr>
                    <w:top w:val="none" w:sz="0" w:space="0" w:color="auto"/>
                    <w:left w:val="none" w:sz="0" w:space="0" w:color="auto"/>
                    <w:bottom w:val="none" w:sz="0" w:space="0" w:color="auto"/>
                    <w:right w:val="none" w:sz="0" w:space="0" w:color="auto"/>
                  </w:divBdr>
                </w:div>
                <w:div w:id="220215339">
                  <w:marLeft w:val="0"/>
                  <w:marRight w:val="0"/>
                  <w:marTop w:val="0"/>
                  <w:marBottom w:val="0"/>
                  <w:divBdr>
                    <w:top w:val="none" w:sz="0" w:space="0" w:color="auto"/>
                    <w:left w:val="none" w:sz="0" w:space="0" w:color="auto"/>
                    <w:bottom w:val="none" w:sz="0" w:space="0" w:color="auto"/>
                    <w:right w:val="none" w:sz="0" w:space="0" w:color="auto"/>
                  </w:divBdr>
                </w:div>
                <w:div w:id="1538666016">
                  <w:marLeft w:val="0"/>
                  <w:marRight w:val="0"/>
                  <w:marTop w:val="0"/>
                  <w:marBottom w:val="0"/>
                  <w:divBdr>
                    <w:top w:val="none" w:sz="0" w:space="0" w:color="auto"/>
                    <w:left w:val="none" w:sz="0" w:space="0" w:color="auto"/>
                    <w:bottom w:val="none" w:sz="0" w:space="0" w:color="auto"/>
                    <w:right w:val="none" w:sz="0" w:space="0" w:color="auto"/>
                  </w:divBdr>
                </w:div>
                <w:div w:id="255292806">
                  <w:marLeft w:val="0"/>
                  <w:marRight w:val="0"/>
                  <w:marTop w:val="0"/>
                  <w:marBottom w:val="0"/>
                  <w:divBdr>
                    <w:top w:val="none" w:sz="0" w:space="0" w:color="auto"/>
                    <w:left w:val="none" w:sz="0" w:space="0" w:color="auto"/>
                    <w:bottom w:val="none" w:sz="0" w:space="0" w:color="auto"/>
                    <w:right w:val="none" w:sz="0" w:space="0" w:color="auto"/>
                  </w:divBdr>
                </w:div>
                <w:div w:id="1155992567">
                  <w:marLeft w:val="0"/>
                  <w:marRight w:val="0"/>
                  <w:marTop w:val="0"/>
                  <w:marBottom w:val="0"/>
                  <w:divBdr>
                    <w:top w:val="none" w:sz="0" w:space="0" w:color="auto"/>
                    <w:left w:val="none" w:sz="0" w:space="0" w:color="auto"/>
                    <w:bottom w:val="none" w:sz="0" w:space="0" w:color="auto"/>
                    <w:right w:val="none" w:sz="0" w:space="0" w:color="auto"/>
                  </w:divBdr>
                </w:div>
                <w:div w:id="453862640">
                  <w:marLeft w:val="0"/>
                  <w:marRight w:val="0"/>
                  <w:marTop w:val="0"/>
                  <w:marBottom w:val="0"/>
                  <w:divBdr>
                    <w:top w:val="none" w:sz="0" w:space="0" w:color="auto"/>
                    <w:left w:val="none" w:sz="0" w:space="0" w:color="auto"/>
                    <w:bottom w:val="none" w:sz="0" w:space="0" w:color="auto"/>
                    <w:right w:val="none" w:sz="0" w:space="0" w:color="auto"/>
                  </w:divBdr>
                </w:div>
                <w:div w:id="2095736955">
                  <w:marLeft w:val="0"/>
                  <w:marRight w:val="0"/>
                  <w:marTop w:val="0"/>
                  <w:marBottom w:val="0"/>
                  <w:divBdr>
                    <w:top w:val="none" w:sz="0" w:space="0" w:color="auto"/>
                    <w:left w:val="none" w:sz="0" w:space="0" w:color="auto"/>
                    <w:bottom w:val="none" w:sz="0" w:space="0" w:color="auto"/>
                    <w:right w:val="none" w:sz="0" w:space="0" w:color="auto"/>
                  </w:divBdr>
                </w:div>
                <w:div w:id="1793674356">
                  <w:marLeft w:val="0"/>
                  <w:marRight w:val="0"/>
                  <w:marTop w:val="0"/>
                  <w:marBottom w:val="0"/>
                  <w:divBdr>
                    <w:top w:val="none" w:sz="0" w:space="0" w:color="auto"/>
                    <w:left w:val="none" w:sz="0" w:space="0" w:color="auto"/>
                    <w:bottom w:val="none" w:sz="0" w:space="0" w:color="auto"/>
                    <w:right w:val="none" w:sz="0" w:space="0" w:color="auto"/>
                  </w:divBdr>
                </w:div>
                <w:div w:id="248588483">
                  <w:marLeft w:val="0"/>
                  <w:marRight w:val="0"/>
                  <w:marTop w:val="0"/>
                  <w:marBottom w:val="0"/>
                  <w:divBdr>
                    <w:top w:val="none" w:sz="0" w:space="0" w:color="auto"/>
                    <w:left w:val="none" w:sz="0" w:space="0" w:color="auto"/>
                    <w:bottom w:val="none" w:sz="0" w:space="0" w:color="auto"/>
                    <w:right w:val="none" w:sz="0" w:space="0" w:color="auto"/>
                  </w:divBdr>
                </w:div>
                <w:div w:id="1642271439">
                  <w:marLeft w:val="0"/>
                  <w:marRight w:val="0"/>
                  <w:marTop w:val="0"/>
                  <w:marBottom w:val="0"/>
                  <w:divBdr>
                    <w:top w:val="none" w:sz="0" w:space="0" w:color="auto"/>
                    <w:left w:val="none" w:sz="0" w:space="0" w:color="auto"/>
                    <w:bottom w:val="none" w:sz="0" w:space="0" w:color="auto"/>
                    <w:right w:val="none" w:sz="0" w:space="0" w:color="auto"/>
                  </w:divBdr>
                </w:div>
                <w:div w:id="398282966">
                  <w:marLeft w:val="0"/>
                  <w:marRight w:val="0"/>
                  <w:marTop w:val="0"/>
                  <w:marBottom w:val="0"/>
                  <w:divBdr>
                    <w:top w:val="none" w:sz="0" w:space="0" w:color="auto"/>
                    <w:left w:val="none" w:sz="0" w:space="0" w:color="auto"/>
                    <w:bottom w:val="none" w:sz="0" w:space="0" w:color="auto"/>
                    <w:right w:val="none" w:sz="0" w:space="0" w:color="auto"/>
                  </w:divBdr>
                </w:div>
                <w:div w:id="1173764496">
                  <w:marLeft w:val="0"/>
                  <w:marRight w:val="0"/>
                  <w:marTop w:val="0"/>
                  <w:marBottom w:val="0"/>
                  <w:divBdr>
                    <w:top w:val="none" w:sz="0" w:space="0" w:color="auto"/>
                    <w:left w:val="none" w:sz="0" w:space="0" w:color="auto"/>
                    <w:bottom w:val="none" w:sz="0" w:space="0" w:color="auto"/>
                    <w:right w:val="none" w:sz="0" w:space="0" w:color="auto"/>
                  </w:divBdr>
                </w:div>
                <w:div w:id="1545942918">
                  <w:marLeft w:val="0"/>
                  <w:marRight w:val="0"/>
                  <w:marTop w:val="0"/>
                  <w:marBottom w:val="0"/>
                  <w:divBdr>
                    <w:top w:val="none" w:sz="0" w:space="0" w:color="auto"/>
                    <w:left w:val="none" w:sz="0" w:space="0" w:color="auto"/>
                    <w:bottom w:val="none" w:sz="0" w:space="0" w:color="auto"/>
                    <w:right w:val="none" w:sz="0" w:space="0" w:color="auto"/>
                  </w:divBdr>
                </w:div>
                <w:div w:id="357124607">
                  <w:marLeft w:val="0"/>
                  <w:marRight w:val="0"/>
                  <w:marTop w:val="0"/>
                  <w:marBottom w:val="0"/>
                  <w:divBdr>
                    <w:top w:val="none" w:sz="0" w:space="0" w:color="auto"/>
                    <w:left w:val="none" w:sz="0" w:space="0" w:color="auto"/>
                    <w:bottom w:val="none" w:sz="0" w:space="0" w:color="auto"/>
                    <w:right w:val="none" w:sz="0" w:space="0" w:color="auto"/>
                  </w:divBdr>
                </w:div>
                <w:div w:id="1295528343">
                  <w:marLeft w:val="0"/>
                  <w:marRight w:val="0"/>
                  <w:marTop w:val="0"/>
                  <w:marBottom w:val="0"/>
                  <w:divBdr>
                    <w:top w:val="none" w:sz="0" w:space="0" w:color="auto"/>
                    <w:left w:val="none" w:sz="0" w:space="0" w:color="auto"/>
                    <w:bottom w:val="none" w:sz="0" w:space="0" w:color="auto"/>
                    <w:right w:val="none" w:sz="0" w:space="0" w:color="auto"/>
                  </w:divBdr>
                </w:div>
                <w:div w:id="376055299">
                  <w:marLeft w:val="0"/>
                  <w:marRight w:val="0"/>
                  <w:marTop w:val="0"/>
                  <w:marBottom w:val="0"/>
                  <w:divBdr>
                    <w:top w:val="none" w:sz="0" w:space="0" w:color="auto"/>
                    <w:left w:val="none" w:sz="0" w:space="0" w:color="auto"/>
                    <w:bottom w:val="none" w:sz="0" w:space="0" w:color="auto"/>
                    <w:right w:val="none" w:sz="0" w:space="0" w:color="auto"/>
                  </w:divBdr>
                </w:div>
                <w:div w:id="1199009071">
                  <w:marLeft w:val="0"/>
                  <w:marRight w:val="0"/>
                  <w:marTop w:val="0"/>
                  <w:marBottom w:val="0"/>
                  <w:divBdr>
                    <w:top w:val="none" w:sz="0" w:space="0" w:color="auto"/>
                    <w:left w:val="none" w:sz="0" w:space="0" w:color="auto"/>
                    <w:bottom w:val="none" w:sz="0" w:space="0" w:color="auto"/>
                    <w:right w:val="none" w:sz="0" w:space="0" w:color="auto"/>
                  </w:divBdr>
                </w:div>
                <w:div w:id="1098283963">
                  <w:marLeft w:val="0"/>
                  <w:marRight w:val="0"/>
                  <w:marTop w:val="0"/>
                  <w:marBottom w:val="0"/>
                  <w:divBdr>
                    <w:top w:val="none" w:sz="0" w:space="0" w:color="auto"/>
                    <w:left w:val="none" w:sz="0" w:space="0" w:color="auto"/>
                    <w:bottom w:val="none" w:sz="0" w:space="0" w:color="auto"/>
                    <w:right w:val="none" w:sz="0" w:space="0" w:color="auto"/>
                  </w:divBdr>
                </w:div>
                <w:div w:id="1523086995">
                  <w:marLeft w:val="0"/>
                  <w:marRight w:val="0"/>
                  <w:marTop w:val="0"/>
                  <w:marBottom w:val="0"/>
                  <w:divBdr>
                    <w:top w:val="none" w:sz="0" w:space="0" w:color="auto"/>
                    <w:left w:val="none" w:sz="0" w:space="0" w:color="auto"/>
                    <w:bottom w:val="none" w:sz="0" w:space="0" w:color="auto"/>
                    <w:right w:val="none" w:sz="0" w:space="0" w:color="auto"/>
                  </w:divBdr>
                </w:div>
                <w:div w:id="418328517">
                  <w:marLeft w:val="0"/>
                  <w:marRight w:val="0"/>
                  <w:marTop w:val="0"/>
                  <w:marBottom w:val="0"/>
                  <w:divBdr>
                    <w:top w:val="none" w:sz="0" w:space="0" w:color="auto"/>
                    <w:left w:val="none" w:sz="0" w:space="0" w:color="auto"/>
                    <w:bottom w:val="none" w:sz="0" w:space="0" w:color="auto"/>
                    <w:right w:val="none" w:sz="0" w:space="0" w:color="auto"/>
                  </w:divBdr>
                </w:div>
                <w:div w:id="795637263">
                  <w:marLeft w:val="0"/>
                  <w:marRight w:val="0"/>
                  <w:marTop w:val="0"/>
                  <w:marBottom w:val="0"/>
                  <w:divBdr>
                    <w:top w:val="none" w:sz="0" w:space="0" w:color="auto"/>
                    <w:left w:val="none" w:sz="0" w:space="0" w:color="auto"/>
                    <w:bottom w:val="none" w:sz="0" w:space="0" w:color="auto"/>
                    <w:right w:val="none" w:sz="0" w:space="0" w:color="auto"/>
                  </w:divBdr>
                </w:div>
                <w:div w:id="1168133355">
                  <w:marLeft w:val="0"/>
                  <w:marRight w:val="0"/>
                  <w:marTop w:val="0"/>
                  <w:marBottom w:val="0"/>
                  <w:divBdr>
                    <w:top w:val="none" w:sz="0" w:space="0" w:color="auto"/>
                    <w:left w:val="none" w:sz="0" w:space="0" w:color="auto"/>
                    <w:bottom w:val="none" w:sz="0" w:space="0" w:color="auto"/>
                    <w:right w:val="none" w:sz="0" w:space="0" w:color="auto"/>
                  </w:divBdr>
                </w:div>
                <w:div w:id="2110273089">
                  <w:marLeft w:val="0"/>
                  <w:marRight w:val="0"/>
                  <w:marTop w:val="0"/>
                  <w:marBottom w:val="0"/>
                  <w:divBdr>
                    <w:top w:val="none" w:sz="0" w:space="0" w:color="auto"/>
                    <w:left w:val="none" w:sz="0" w:space="0" w:color="auto"/>
                    <w:bottom w:val="none" w:sz="0" w:space="0" w:color="auto"/>
                    <w:right w:val="none" w:sz="0" w:space="0" w:color="auto"/>
                  </w:divBdr>
                </w:div>
                <w:div w:id="2013481518">
                  <w:marLeft w:val="0"/>
                  <w:marRight w:val="0"/>
                  <w:marTop w:val="0"/>
                  <w:marBottom w:val="0"/>
                  <w:divBdr>
                    <w:top w:val="none" w:sz="0" w:space="0" w:color="auto"/>
                    <w:left w:val="none" w:sz="0" w:space="0" w:color="auto"/>
                    <w:bottom w:val="none" w:sz="0" w:space="0" w:color="auto"/>
                    <w:right w:val="none" w:sz="0" w:space="0" w:color="auto"/>
                  </w:divBdr>
                </w:div>
                <w:div w:id="1494100383">
                  <w:marLeft w:val="0"/>
                  <w:marRight w:val="0"/>
                  <w:marTop w:val="0"/>
                  <w:marBottom w:val="0"/>
                  <w:divBdr>
                    <w:top w:val="none" w:sz="0" w:space="0" w:color="auto"/>
                    <w:left w:val="none" w:sz="0" w:space="0" w:color="auto"/>
                    <w:bottom w:val="none" w:sz="0" w:space="0" w:color="auto"/>
                    <w:right w:val="none" w:sz="0" w:space="0" w:color="auto"/>
                  </w:divBdr>
                </w:div>
                <w:div w:id="1016733111">
                  <w:marLeft w:val="0"/>
                  <w:marRight w:val="0"/>
                  <w:marTop w:val="0"/>
                  <w:marBottom w:val="0"/>
                  <w:divBdr>
                    <w:top w:val="none" w:sz="0" w:space="0" w:color="auto"/>
                    <w:left w:val="none" w:sz="0" w:space="0" w:color="auto"/>
                    <w:bottom w:val="none" w:sz="0" w:space="0" w:color="auto"/>
                    <w:right w:val="none" w:sz="0" w:space="0" w:color="auto"/>
                  </w:divBdr>
                </w:div>
                <w:div w:id="61761674">
                  <w:marLeft w:val="0"/>
                  <w:marRight w:val="0"/>
                  <w:marTop w:val="0"/>
                  <w:marBottom w:val="0"/>
                  <w:divBdr>
                    <w:top w:val="none" w:sz="0" w:space="0" w:color="auto"/>
                    <w:left w:val="none" w:sz="0" w:space="0" w:color="auto"/>
                    <w:bottom w:val="none" w:sz="0" w:space="0" w:color="auto"/>
                    <w:right w:val="none" w:sz="0" w:space="0" w:color="auto"/>
                  </w:divBdr>
                </w:div>
                <w:div w:id="320692678">
                  <w:marLeft w:val="0"/>
                  <w:marRight w:val="0"/>
                  <w:marTop w:val="0"/>
                  <w:marBottom w:val="0"/>
                  <w:divBdr>
                    <w:top w:val="none" w:sz="0" w:space="0" w:color="auto"/>
                    <w:left w:val="none" w:sz="0" w:space="0" w:color="auto"/>
                    <w:bottom w:val="none" w:sz="0" w:space="0" w:color="auto"/>
                    <w:right w:val="none" w:sz="0" w:space="0" w:color="auto"/>
                  </w:divBdr>
                </w:div>
                <w:div w:id="1014387">
                  <w:marLeft w:val="0"/>
                  <w:marRight w:val="0"/>
                  <w:marTop w:val="0"/>
                  <w:marBottom w:val="0"/>
                  <w:divBdr>
                    <w:top w:val="none" w:sz="0" w:space="0" w:color="auto"/>
                    <w:left w:val="none" w:sz="0" w:space="0" w:color="auto"/>
                    <w:bottom w:val="none" w:sz="0" w:space="0" w:color="auto"/>
                    <w:right w:val="none" w:sz="0" w:space="0" w:color="auto"/>
                  </w:divBdr>
                </w:div>
                <w:div w:id="733048352">
                  <w:marLeft w:val="0"/>
                  <w:marRight w:val="0"/>
                  <w:marTop w:val="0"/>
                  <w:marBottom w:val="0"/>
                  <w:divBdr>
                    <w:top w:val="none" w:sz="0" w:space="0" w:color="auto"/>
                    <w:left w:val="none" w:sz="0" w:space="0" w:color="auto"/>
                    <w:bottom w:val="none" w:sz="0" w:space="0" w:color="auto"/>
                    <w:right w:val="none" w:sz="0" w:space="0" w:color="auto"/>
                  </w:divBdr>
                </w:div>
                <w:div w:id="1685091126">
                  <w:marLeft w:val="0"/>
                  <w:marRight w:val="0"/>
                  <w:marTop w:val="0"/>
                  <w:marBottom w:val="0"/>
                  <w:divBdr>
                    <w:top w:val="none" w:sz="0" w:space="0" w:color="auto"/>
                    <w:left w:val="none" w:sz="0" w:space="0" w:color="auto"/>
                    <w:bottom w:val="none" w:sz="0" w:space="0" w:color="auto"/>
                    <w:right w:val="none" w:sz="0" w:space="0" w:color="auto"/>
                  </w:divBdr>
                </w:div>
                <w:div w:id="221986023">
                  <w:marLeft w:val="0"/>
                  <w:marRight w:val="0"/>
                  <w:marTop w:val="0"/>
                  <w:marBottom w:val="0"/>
                  <w:divBdr>
                    <w:top w:val="none" w:sz="0" w:space="0" w:color="auto"/>
                    <w:left w:val="none" w:sz="0" w:space="0" w:color="auto"/>
                    <w:bottom w:val="none" w:sz="0" w:space="0" w:color="auto"/>
                    <w:right w:val="none" w:sz="0" w:space="0" w:color="auto"/>
                  </w:divBdr>
                </w:div>
                <w:div w:id="2018578131">
                  <w:marLeft w:val="0"/>
                  <w:marRight w:val="0"/>
                  <w:marTop w:val="0"/>
                  <w:marBottom w:val="0"/>
                  <w:divBdr>
                    <w:top w:val="none" w:sz="0" w:space="0" w:color="auto"/>
                    <w:left w:val="none" w:sz="0" w:space="0" w:color="auto"/>
                    <w:bottom w:val="none" w:sz="0" w:space="0" w:color="auto"/>
                    <w:right w:val="none" w:sz="0" w:space="0" w:color="auto"/>
                  </w:divBdr>
                </w:div>
                <w:div w:id="1145122567">
                  <w:marLeft w:val="0"/>
                  <w:marRight w:val="0"/>
                  <w:marTop w:val="0"/>
                  <w:marBottom w:val="0"/>
                  <w:divBdr>
                    <w:top w:val="none" w:sz="0" w:space="0" w:color="auto"/>
                    <w:left w:val="none" w:sz="0" w:space="0" w:color="auto"/>
                    <w:bottom w:val="none" w:sz="0" w:space="0" w:color="auto"/>
                    <w:right w:val="none" w:sz="0" w:space="0" w:color="auto"/>
                  </w:divBdr>
                </w:div>
                <w:div w:id="795833151">
                  <w:marLeft w:val="0"/>
                  <w:marRight w:val="0"/>
                  <w:marTop w:val="0"/>
                  <w:marBottom w:val="0"/>
                  <w:divBdr>
                    <w:top w:val="none" w:sz="0" w:space="0" w:color="auto"/>
                    <w:left w:val="none" w:sz="0" w:space="0" w:color="auto"/>
                    <w:bottom w:val="none" w:sz="0" w:space="0" w:color="auto"/>
                    <w:right w:val="none" w:sz="0" w:space="0" w:color="auto"/>
                  </w:divBdr>
                </w:div>
                <w:div w:id="1849982243">
                  <w:marLeft w:val="0"/>
                  <w:marRight w:val="0"/>
                  <w:marTop w:val="0"/>
                  <w:marBottom w:val="0"/>
                  <w:divBdr>
                    <w:top w:val="none" w:sz="0" w:space="0" w:color="auto"/>
                    <w:left w:val="none" w:sz="0" w:space="0" w:color="auto"/>
                    <w:bottom w:val="none" w:sz="0" w:space="0" w:color="auto"/>
                    <w:right w:val="none" w:sz="0" w:space="0" w:color="auto"/>
                  </w:divBdr>
                </w:div>
                <w:div w:id="1202664742">
                  <w:marLeft w:val="0"/>
                  <w:marRight w:val="0"/>
                  <w:marTop w:val="0"/>
                  <w:marBottom w:val="0"/>
                  <w:divBdr>
                    <w:top w:val="none" w:sz="0" w:space="0" w:color="auto"/>
                    <w:left w:val="none" w:sz="0" w:space="0" w:color="auto"/>
                    <w:bottom w:val="none" w:sz="0" w:space="0" w:color="auto"/>
                    <w:right w:val="none" w:sz="0" w:space="0" w:color="auto"/>
                  </w:divBdr>
                </w:div>
                <w:div w:id="146672086">
                  <w:marLeft w:val="0"/>
                  <w:marRight w:val="0"/>
                  <w:marTop w:val="0"/>
                  <w:marBottom w:val="0"/>
                  <w:divBdr>
                    <w:top w:val="none" w:sz="0" w:space="0" w:color="auto"/>
                    <w:left w:val="none" w:sz="0" w:space="0" w:color="auto"/>
                    <w:bottom w:val="none" w:sz="0" w:space="0" w:color="auto"/>
                    <w:right w:val="none" w:sz="0" w:space="0" w:color="auto"/>
                  </w:divBdr>
                </w:div>
                <w:div w:id="1713841627">
                  <w:marLeft w:val="0"/>
                  <w:marRight w:val="0"/>
                  <w:marTop w:val="0"/>
                  <w:marBottom w:val="0"/>
                  <w:divBdr>
                    <w:top w:val="none" w:sz="0" w:space="0" w:color="auto"/>
                    <w:left w:val="none" w:sz="0" w:space="0" w:color="auto"/>
                    <w:bottom w:val="none" w:sz="0" w:space="0" w:color="auto"/>
                    <w:right w:val="none" w:sz="0" w:space="0" w:color="auto"/>
                  </w:divBdr>
                </w:div>
                <w:div w:id="1284464461">
                  <w:marLeft w:val="0"/>
                  <w:marRight w:val="0"/>
                  <w:marTop w:val="0"/>
                  <w:marBottom w:val="0"/>
                  <w:divBdr>
                    <w:top w:val="none" w:sz="0" w:space="0" w:color="auto"/>
                    <w:left w:val="none" w:sz="0" w:space="0" w:color="auto"/>
                    <w:bottom w:val="none" w:sz="0" w:space="0" w:color="auto"/>
                    <w:right w:val="none" w:sz="0" w:space="0" w:color="auto"/>
                  </w:divBdr>
                </w:div>
                <w:div w:id="564948631">
                  <w:marLeft w:val="0"/>
                  <w:marRight w:val="0"/>
                  <w:marTop w:val="0"/>
                  <w:marBottom w:val="0"/>
                  <w:divBdr>
                    <w:top w:val="none" w:sz="0" w:space="0" w:color="auto"/>
                    <w:left w:val="none" w:sz="0" w:space="0" w:color="auto"/>
                    <w:bottom w:val="none" w:sz="0" w:space="0" w:color="auto"/>
                    <w:right w:val="none" w:sz="0" w:space="0" w:color="auto"/>
                  </w:divBdr>
                </w:div>
                <w:div w:id="826938375">
                  <w:marLeft w:val="0"/>
                  <w:marRight w:val="0"/>
                  <w:marTop w:val="0"/>
                  <w:marBottom w:val="0"/>
                  <w:divBdr>
                    <w:top w:val="none" w:sz="0" w:space="0" w:color="auto"/>
                    <w:left w:val="none" w:sz="0" w:space="0" w:color="auto"/>
                    <w:bottom w:val="none" w:sz="0" w:space="0" w:color="auto"/>
                    <w:right w:val="none" w:sz="0" w:space="0" w:color="auto"/>
                  </w:divBdr>
                </w:div>
                <w:div w:id="1641689183">
                  <w:marLeft w:val="0"/>
                  <w:marRight w:val="0"/>
                  <w:marTop w:val="0"/>
                  <w:marBottom w:val="0"/>
                  <w:divBdr>
                    <w:top w:val="none" w:sz="0" w:space="0" w:color="auto"/>
                    <w:left w:val="none" w:sz="0" w:space="0" w:color="auto"/>
                    <w:bottom w:val="none" w:sz="0" w:space="0" w:color="auto"/>
                    <w:right w:val="none" w:sz="0" w:space="0" w:color="auto"/>
                  </w:divBdr>
                </w:div>
                <w:div w:id="1419331886">
                  <w:marLeft w:val="0"/>
                  <w:marRight w:val="0"/>
                  <w:marTop w:val="0"/>
                  <w:marBottom w:val="0"/>
                  <w:divBdr>
                    <w:top w:val="none" w:sz="0" w:space="0" w:color="auto"/>
                    <w:left w:val="none" w:sz="0" w:space="0" w:color="auto"/>
                    <w:bottom w:val="none" w:sz="0" w:space="0" w:color="auto"/>
                    <w:right w:val="none" w:sz="0" w:space="0" w:color="auto"/>
                  </w:divBdr>
                </w:div>
                <w:div w:id="155460423">
                  <w:marLeft w:val="0"/>
                  <w:marRight w:val="0"/>
                  <w:marTop w:val="0"/>
                  <w:marBottom w:val="0"/>
                  <w:divBdr>
                    <w:top w:val="none" w:sz="0" w:space="0" w:color="auto"/>
                    <w:left w:val="none" w:sz="0" w:space="0" w:color="auto"/>
                    <w:bottom w:val="none" w:sz="0" w:space="0" w:color="auto"/>
                    <w:right w:val="none" w:sz="0" w:space="0" w:color="auto"/>
                  </w:divBdr>
                </w:div>
                <w:div w:id="1547134332">
                  <w:marLeft w:val="0"/>
                  <w:marRight w:val="0"/>
                  <w:marTop w:val="0"/>
                  <w:marBottom w:val="0"/>
                  <w:divBdr>
                    <w:top w:val="none" w:sz="0" w:space="0" w:color="auto"/>
                    <w:left w:val="none" w:sz="0" w:space="0" w:color="auto"/>
                    <w:bottom w:val="none" w:sz="0" w:space="0" w:color="auto"/>
                    <w:right w:val="none" w:sz="0" w:space="0" w:color="auto"/>
                  </w:divBdr>
                </w:div>
                <w:div w:id="2132893129">
                  <w:marLeft w:val="0"/>
                  <w:marRight w:val="0"/>
                  <w:marTop w:val="0"/>
                  <w:marBottom w:val="0"/>
                  <w:divBdr>
                    <w:top w:val="none" w:sz="0" w:space="0" w:color="auto"/>
                    <w:left w:val="none" w:sz="0" w:space="0" w:color="auto"/>
                    <w:bottom w:val="none" w:sz="0" w:space="0" w:color="auto"/>
                    <w:right w:val="none" w:sz="0" w:space="0" w:color="auto"/>
                  </w:divBdr>
                </w:div>
                <w:div w:id="198051301">
                  <w:marLeft w:val="0"/>
                  <w:marRight w:val="0"/>
                  <w:marTop w:val="0"/>
                  <w:marBottom w:val="0"/>
                  <w:divBdr>
                    <w:top w:val="none" w:sz="0" w:space="0" w:color="auto"/>
                    <w:left w:val="none" w:sz="0" w:space="0" w:color="auto"/>
                    <w:bottom w:val="none" w:sz="0" w:space="0" w:color="auto"/>
                    <w:right w:val="none" w:sz="0" w:space="0" w:color="auto"/>
                  </w:divBdr>
                </w:div>
                <w:div w:id="674914886">
                  <w:marLeft w:val="0"/>
                  <w:marRight w:val="0"/>
                  <w:marTop w:val="0"/>
                  <w:marBottom w:val="0"/>
                  <w:divBdr>
                    <w:top w:val="none" w:sz="0" w:space="0" w:color="auto"/>
                    <w:left w:val="none" w:sz="0" w:space="0" w:color="auto"/>
                    <w:bottom w:val="none" w:sz="0" w:space="0" w:color="auto"/>
                    <w:right w:val="none" w:sz="0" w:space="0" w:color="auto"/>
                  </w:divBdr>
                </w:div>
                <w:div w:id="1059862532">
                  <w:marLeft w:val="0"/>
                  <w:marRight w:val="0"/>
                  <w:marTop w:val="0"/>
                  <w:marBottom w:val="0"/>
                  <w:divBdr>
                    <w:top w:val="none" w:sz="0" w:space="0" w:color="auto"/>
                    <w:left w:val="none" w:sz="0" w:space="0" w:color="auto"/>
                    <w:bottom w:val="none" w:sz="0" w:space="0" w:color="auto"/>
                    <w:right w:val="none" w:sz="0" w:space="0" w:color="auto"/>
                  </w:divBdr>
                </w:div>
                <w:div w:id="2083871969">
                  <w:marLeft w:val="0"/>
                  <w:marRight w:val="0"/>
                  <w:marTop w:val="0"/>
                  <w:marBottom w:val="0"/>
                  <w:divBdr>
                    <w:top w:val="none" w:sz="0" w:space="0" w:color="auto"/>
                    <w:left w:val="none" w:sz="0" w:space="0" w:color="auto"/>
                    <w:bottom w:val="none" w:sz="0" w:space="0" w:color="auto"/>
                    <w:right w:val="none" w:sz="0" w:space="0" w:color="auto"/>
                  </w:divBdr>
                </w:div>
                <w:div w:id="1298024034">
                  <w:marLeft w:val="0"/>
                  <w:marRight w:val="0"/>
                  <w:marTop w:val="0"/>
                  <w:marBottom w:val="0"/>
                  <w:divBdr>
                    <w:top w:val="none" w:sz="0" w:space="0" w:color="auto"/>
                    <w:left w:val="none" w:sz="0" w:space="0" w:color="auto"/>
                    <w:bottom w:val="none" w:sz="0" w:space="0" w:color="auto"/>
                    <w:right w:val="none" w:sz="0" w:space="0" w:color="auto"/>
                  </w:divBdr>
                </w:div>
                <w:div w:id="1227375259">
                  <w:marLeft w:val="0"/>
                  <w:marRight w:val="0"/>
                  <w:marTop w:val="0"/>
                  <w:marBottom w:val="0"/>
                  <w:divBdr>
                    <w:top w:val="none" w:sz="0" w:space="0" w:color="auto"/>
                    <w:left w:val="none" w:sz="0" w:space="0" w:color="auto"/>
                    <w:bottom w:val="none" w:sz="0" w:space="0" w:color="auto"/>
                    <w:right w:val="none" w:sz="0" w:space="0" w:color="auto"/>
                  </w:divBdr>
                </w:div>
                <w:div w:id="1274677975">
                  <w:marLeft w:val="0"/>
                  <w:marRight w:val="0"/>
                  <w:marTop w:val="0"/>
                  <w:marBottom w:val="0"/>
                  <w:divBdr>
                    <w:top w:val="none" w:sz="0" w:space="0" w:color="auto"/>
                    <w:left w:val="none" w:sz="0" w:space="0" w:color="auto"/>
                    <w:bottom w:val="none" w:sz="0" w:space="0" w:color="auto"/>
                    <w:right w:val="none" w:sz="0" w:space="0" w:color="auto"/>
                  </w:divBdr>
                </w:div>
                <w:div w:id="1783257245">
                  <w:marLeft w:val="0"/>
                  <w:marRight w:val="0"/>
                  <w:marTop w:val="0"/>
                  <w:marBottom w:val="0"/>
                  <w:divBdr>
                    <w:top w:val="none" w:sz="0" w:space="0" w:color="auto"/>
                    <w:left w:val="none" w:sz="0" w:space="0" w:color="auto"/>
                    <w:bottom w:val="none" w:sz="0" w:space="0" w:color="auto"/>
                    <w:right w:val="none" w:sz="0" w:space="0" w:color="auto"/>
                  </w:divBdr>
                </w:div>
                <w:div w:id="715355717">
                  <w:marLeft w:val="0"/>
                  <w:marRight w:val="0"/>
                  <w:marTop w:val="0"/>
                  <w:marBottom w:val="0"/>
                  <w:divBdr>
                    <w:top w:val="none" w:sz="0" w:space="0" w:color="auto"/>
                    <w:left w:val="none" w:sz="0" w:space="0" w:color="auto"/>
                    <w:bottom w:val="none" w:sz="0" w:space="0" w:color="auto"/>
                    <w:right w:val="none" w:sz="0" w:space="0" w:color="auto"/>
                  </w:divBdr>
                </w:div>
                <w:div w:id="1402602934">
                  <w:marLeft w:val="0"/>
                  <w:marRight w:val="0"/>
                  <w:marTop w:val="0"/>
                  <w:marBottom w:val="0"/>
                  <w:divBdr>
                    <w:top w:val="none" w:sz="0" w:space="0" w:color="auto"/>
                    <w:left w:val="none" w:sz="0" w:space="0" w:color="auto"/>
                    <w:bottom w:val="none" w:sz="0" w:space="0" w:color="auto"/>
                    <w:right w:val="none" w:sz="0" w:space="0" w:color="auto"/>
                  </w:divBdr>
                </w:div>
                <w:div w:id="280888336">
                  <w:marLeft w:val="0"/>
                  <w:marRight w:val="0"/>
                  <w:marTop w:val="0"/>
                  <w:marBottom w:val="0"/>
                  <w:divBdr>
                    <w:top w:val="none" w:sz="0" w:space="0" w:color="auto"/>
                    <w:left w:val="none" w:sz="0" w:space="0" w:color="auto"/>
                    <w:bottom w:val="none" w:sz="0" w:space="0" w:color="auto"/>
                    <w:right w:val="none" w:sz="0" w:space="0" w:color="auto"/>
                  </w:divBdr>
                </w:div>
                <w:div w:id="1890217985">
                  <w:marLeft w:val="0"/>
                  <w:marRight w:val="0"/>
                  <w:marTop w:val="0"/>
                  <w:marBottom w:val="0"/>
                  <w:divBdr>
                    <w:top w:val="none" w:sz="0" w:space="0" w:color="auto"/>
                    <w:left w:val="none" w:sz="0" w:space="0" w:color="auto"/>
                    <w:bottom w:val="none" w:sz="0" w:space="0" w:color="auto"/>
                    <w:right w:val="none" w:sz="0" w:space="0" w:color="auto"/>
                  </w:divBdr>
                </w:div>
                <w:div w:id="2056808893">
                  <w:marLeft w:val="0"/>
                  <w:marRight w:val="0"/>
                  <w:marTop w:val="0"/>
                  <w:marBottom w:val="0"/>
                  <w:divBdr>
                    <w:top w:val="none" w:sz="0" w:space="0" w:color="auto"/>
                    <w:left w:val="none" w:sz="0" w:space="0" w:color="auto"/>
                    <w:bottom w:val="none" w:sz="0" w:space="0" w:color="auto"/>
                    <w:right w:val="none" w:sz="0" w:space="0" w:color="auto"/>
                  </w:divBdr>
                </w:div>
                <w:div w:id="229313978">
                  <w:marLeft w:val="0"/>
                  <w:marRight w:val="0"/>
                  <w:marTop w:val="0"/>
                  <w:marBottom w:val="0"/>
                  <w:divBdr>
                    <w:top w:val="none" w:sz="0" w:space="0" w:color="auto"/>
                    <w:left w:val="none" w:sz="0" w:space="0" w:color="auto"/>
                    <w:bottom w:val="none" w:sz="0" w:space="0" w:color="auto"/>
                    <w:right w:val="none" w:sz="0" w:space="0" w:color="auto"/>
                  </w:divBdr>
                </w:div>
                <w:div w:id="526985962">
                  <w:marLeft w:val="0"/>
                  <w:marRight w:val="0"/>
                  <w:marTop w:val="0"/>
                  <w:marBottom w:val="0"/>
                  <w:divBdr>
                    <w:top w:val="none" w:sz="0" w:space="0" w:color="auto"/>
                    <w:left w:val="none" w:sz="0" w:space="0" w:color="auto"/>
                    <w:bottom w:val="none" w:sz="0" w:space="0" w:color="auto"/>
                    <w:right w:val="none" w:sz="0" w:space="0" w:color="auto"/>
                  </w:divBdr>
                </w:div>
                <w:div w:id="1627927493">
                  <w:marLeft w:val="0"/>
                  <w:marRight w:val="0"/>
                  <w:marTop w:val="0"/>
                  <w:marBottom w:val="0"/>
                  <w:divBdr>
                    <w:top w:val="none" w:sz="0" w:space="0" w:color="auto"/>
                    <w:left w:val="none" w:sz="0" w:space="0" w:color="auto"/>
                    <w:bottom w:val="none" w:sz="0" w:space="0" w:color="auto"/>
                    <w:right w:val="none" w:sz="0" w:space="0" w:color="auto"/>
                  </w:divBdr>
                </w:div>
                <w:div w:id="806897300">
                  <w:marLeft w:val="0"/>
                  <w:marRight w:val="0"/>
                  <w:marTop w:val="0"/>
                  <w:marBottom w:val="0"/>
                  <w:divBdr>
                    <w:top w:val="none" w:sz="0" w:space="0" w:color="auto"/>
                    <w:left w:val="none" w:sz="0" w:space="0" w:color="auto"/>
                    <w:bottom w:val="none" w:sz="0" w:space="0" w:color="auto"/>
                    <w:right w:val="none" w:sz="0" w:space="0" w:color="auto"/>
                  </w:divBdr>
                </w:div>
                <w:div w:id="686055892">
                  <w:marLeft w:val="0"/>
                  <w:marRight w:val="0"/>
                  <w:marTop w:val="0"/>
                  <w:marBottom w:val="0"/>
                  <w:divBdr>
                    <w:top w:val="none" w:sz="0" w:space="0" w:color="auto"/>
                    <w:left w:val="none" w:sz="0" w:space="0" w:color="auto"/>
                    <w:bottom w:val="none" w:sz="0" w:space="0" w:color="auto"/>
                    <w:right w:val="none" w:sz="0" w:space="0" w:color="auto"/>
                  </w:divBdr>
                </w:div>
                <w:div w:id="898595097">
                  <w:marLeft w:val="0"/>
                  <w:marRight w:val="0"/>
                  <w:marTop w:val="0"/>
                  <w:marBottom w:val="0"/>
                  <w:divBdr>
                    <w:top w:val="none" w:sz="0" w:space="0" w:color="auto"/>
                    <w:left w:val="none" w:sz="0" w:space="0" w:color="auto"/>
                    <w:bottom w:val="none" w:sz="0" w:space="0" w:color="auto"/>
                    <w:right w:val="none" w:sz="0" w:space="0" w:color="auto"/>
                  </w:divBdr>
                </w:div>
                <w:div w:id="1329676705">
                  <w:marLeft w:val="0"/>
                  <w:marRight w:val="0"/>
                  <w:marTop w:val="0"/>
                  <w:marBottom w:val="0"/>
                  <w:divBdr>
                    <w:top w:val="none" w:sz="0" w:space="0" w:color="auto"/>
                    <w:left w:val="none" w:sz="0" w:space="0" w:color="auto"/>
                    <w:bottom w:val="none" w:sz="0" w:space="0" w:color="auto"/>
                    <w:right w:val="none" w:sz="0" w:space="0" w:color="auto"/>
                  </w:divBdr>
                </w:div>
                <w:div w:id="1439982089">
                  <w:marLeft w:val="0"/>
                  <w:marRight w:val="0"/>
                  <w:marTop w:val="0"/>
                  <w:marBottom w:val="0"/>
                  <w:divBdr>
                    <w:top w:val="none" w:sz="0" w:space="0" w:color="auto"/>
                    <w:left w:val="none" w:sz="0" w:space="0" w:color="auto"/>
                    <w:bottom w:val="none" w:sz="0" w:space="0" w:color="auto"/>
                    <w:right w:val="none" w:sz="0" w:space="0" w:color="auto"/>
                  </w:divBdr>
                </w:div>
                <w:div w:id="462432562">
                  <w:marLeft w:val="0"/>
                  <w:marRight w:val="0"/>
                  <w:marTop w:val="0"/>
                  <w:marBottom w:val="0"/>
                  <w:divBdr>
                    <w:top w:val="none" w:sz="0" w:space="0" w:color="auto"/>
                    <w:left w:val="none" w:sz="0" w:space="0" w:color="auto"/>
                    <w:bottom w:val="none" w:sz="0" w:space="0" w:color="auto"/>
                    <w:right w:val="none" w:sz="0" w:space="0" w:color="auto"/>
                  </w:divBdr>
                </w:div>
                <w:div w:id="1915823205">
                  <w:marLeft w:val="0"/>
                  <w:marRight w:val="0"/>
                  <w:marTop w:val="0"/>
                  <w:marBottom w:val="0"/>
                  <w:divBdr>
                    <w:top w:val="none" w:sz="0" w:space="0" w:color="auto"/>
                    <w:left w:val="none" w:sz="0" w:space="0" w:color="auto"/>
                    <w:bottom w:val="none" w:sz="0" w:space="0" w:color="auto"/>
                    <w:right w:val="none" w:sz="0" w:space="0" w:color="auto"/>
                  </w:divBdr>
                </w:div>
                <w:div w:id="1295869615">
                  <w:marLeft w:val="0"/>
                  <w:marRight w:val="0"/>
                  <w:marTop w:val="0"/>
                  <w:marBottom w:val="0"/>
                  <w:divBdr>
                    <w:top w:val="none" w:sz="0" w:space="0" w:color="auto"/>
                    <w:left w:val="none" w:sz="0" w:space="0" w:color="auto"/>
                    <w:bottom w:val="none" w:sz="0" w:space="0" w:color="auto"/>
                    <w:right w:val="none" w:sz="0" w:space="0" w:color="auto"/>
                  </w:divBdr>
                </w:div>
                <w:div w:id="1715500627">
                  <w:marLeft w:val="0"/>
                  <w:marRight w:val="0"/>
                  <w:marTop w:val="0"/>
                  <w:marBottom w:val="0"/>
                  <w:divBdr>
                    <w:top w:val="none" w:sz="0" w:space="0" w:color="auto"/>
                    <w:left w:val="none" w:sz="0" w:space="0" w:color="auto"/>
                    <w:bottom w:val="none" w:sz="0" w:space="0" w:color="auto"/>
                    <w:right w:val="none" w:sz="0" w:space="0" w:color="auto"/>
                  </w:divBdr>
                </w:div>
                <w:div w:id="73554794">
                  <w:marLeft w:val="0"/>
                  <w:marRight w:val="0"/>
                  <w:marTop w:val="0"/>
                  <w:marBottom w:val="0"/>
                  <w:divBdr>
                    <w:top w:val="none" w:sz="0" w:space="0" w:color="auto"/>
                    <w:left w:val="none" w:sz="0" w:space="0" w:color="auto"/>
                    <w:bottom w:val="none" w:sz="0" w:space="0" w:color="auto"/>
                    <w:right w:val="none" w:sz="0" w:space="0" w:color="auto"/>
                  </w:divBdr>
                </w:div>
                <w:div w:id="110133013">
                  <w:marLeft w:val="0"/>
                  <w:marRight w:val="0"/>
                  <w:marTop w:val="0"/>
                  <w:marBottom w:val="0"/>
                  <w:divBdr>
                    <w:top w:val="none" w:sz="0" w:space="0" w:color="auto"/>
                    <w:left w:val="none" w:sz="0" w:space="0" w:color="auto"/>
                    <w:bottom w:val="none" w:sz="0" w:space="0" w:color="auto"/>
                    <w:right w:val="none" w:sz="0" w:space="0" w:color="auto"/>
                  </w:divBdr>
                </w:div>
                <w:div w:id="2073648590">
                  <w:marLeft w:val="0"/>
                  <w:marRight w:val="0"/>
                  <w:marTop w:val="0"/>
                  <w:marBottom w:val="0"/>
                  <w:divBdr>
                    <w:top w:val="none" w:sz="0" w:space="0" w:color="auto"/>
                    <w:left w:val="none" w:sz="0" w:space="0" w:color="auto"/>
                    <w:bottom w:val="none" w:sz="0" w:space="0" w:color="auto"/>
                    <w:right w:val="none" w:sz="0" w:space="0" w:color="auto"/>
                  </w:divBdr>
                </w:div>
                <w:div w:id="1444616084">
                  <w:marLeft w:val="0"/>
                  <w:marRight w:val="0"/>
                  <w:marTop w:val="0"/>
                  <w:marBottom w:val="0"/>
                  <w:divBdr>
                    <w:top w:val="none" w:sz="0" w:space="0" w:color="auto"/>
                    <w:left w:val="none" w:sz="0" w:space="0" w:color="auto"/>
                    <w:bottom w:val="none" w:sz="0" w:space="0" w:color="auto"/>
                    <w:right w:val="none" w:sz="0" w:space="0" w:color="auto"/>
                  </w:divBdr>
                </w:div>
                <w:div w:id="558439641">
                  <w:marLeft w:val="0"/>
                  <w:marRight w:val="0"/>
                  <w:marTop w:val="0"/>
                  <w:marBottom w:val="0"/>
                  <w:divBdr>
                    <w:top w:val="none" w:sz="0" w:space="0" w:color="auto"/>
                    <w:left w:val="none" w:sz="0" w:space="0" w:color="auto"/>
                    <w:bottom w:val="none" w:sz="0" w:space="0" w:color="auto"/>
                    <w:right w:val="none" w:sz="0" w:space="0" w:color="auto"/>
                  </w:divBdr>
                </w:div>
                <w:div w:id="884100564">
                  <w:marLeft w:val="0"/>
                  <w:marRight w:val="0"/>
                  <w:marTop w:val="0"/>
                  <w:marBottom w:val="0"/>
                  <w:divBdr>
                    <w:top w:val="none" w:sz="0" w:space="0" w:color="auto"/>
                    <w:left w:val="none" w:sz="0" w:space="0" w:color="auto"/>
                    <w:bottom w:val="none" w:sz="0" w:space="0" w:color="auto"/>
                    <w:right w:val="none" w:sz="0" w:space="0" w:color="auto"/>
                  </w:divBdr>
                </w:div>
                <w:div w:id="1871526354">
                  <w:marLeft w:val="0"/>
                  <w:marRight w:val="0"/>
                  <w:marTop w:val="0"/>
                  <w:marBottom w:val="0"/>
                  <w:divBdr>
                    <w:top w:val="none" w:sz="0" w:space="0" w:color="auto"/>
                    <w:left w:val="none" w:sz="0" w:space="0" w:color="auto"/>
                    <w:bottom w:val="none" w:sz="0" w:space="0" w:color="auto"/>
                    <w:right w:val="none" w:sz="0" w:space="0" w:color="auto"/>
                  </w:divBdr>
                </w:div>
                <w:div w:id="968825284">
                  <w:marLeft w:val="0"/>
                  <w:marRight w:val="0"/>
                  <w:marTop w:val="0"/>
                  <w:marBottom w:val="0"/>
                  <w:divBdr>
                    <w:top w:val="none" w:sz="0" w:space="0" w:color="auto"/>
                    <w:left w:val="none" w:sz="0" w:space="0" w:color="auto"/>
                    <w:bottom w:val="none" w:sz="0" w:space="0" w:color="auto"/>
                    <w:right w:val="none" w:sz="0" w:space="0" w:color="auto"/>
                  </w:divBdr>
                </w:div>
                <w:div w:id="2098941922">
                  <w:marLeft w:val="0"/>
                  <w:marRight w:val="0"/>
                  <w:marTop w:val="0"/>
                  <w:marBottom w:val="0"/>
                  <w:divBdr>
                    <w:top w:val="none" w:sz="0" w:space="0" w:color="auto"/>
                    <w:left w:val="none" w:sz="0" w:space="0" w:color="auto"/>
                    <w:bottom w:val="none" w:sz="0" w:space="0" w:color="auto"/>
                    <w:right w:val="none" w:sz="0" w:space="0" w:color="auto"/>
                  </w:divBdr>
                </w:div>
                <w:div w:id="712846239">
                  <w:marLeft w:val="0"/>
                  <w:marRight w:val="0"/>
                  <w:marTop w:val="0"/>
                  <w:marBottom w:val="0"/>
                  <w:divBdr>
                    <w:top w:val="none" w:sz="0" w:space="0" w:color="auto"/>
                    <w:left w:val="none" w:sz="0" w:space="0" w:color="auto"/>
                    <w:bottom w:val="none" w:sz="0" w:space="0" w:color="auto"/>
                    <w:right w:val="none" w:sz="0" w:space="0" w:color="auto"/>
                  </w:divBdr>
                </w:div>
                <w:div w:id="247732087">
                  <w:marLeft w:val="0"/>
                  <w:marRight w:val="0"/>
                  <w:marTop w:val="0"/>
                  <w:marBottom w:val="0"/>
                  <w:divBdr>
                    <w:top w:val="none" w:sz="0" w:space="0" w:color="auto"/>
                    <w:left w:val="none" w:sz="0" w:space="0" w:color="auto"/>
                    <w:bottom w:val="none" w:sz="0" w:space="0" w:color="auto"/>
                    <w:right w:val="none" w:sz="0" w:space="0" w:color="auto"/>
                  </w:divBdr>
                </w:div>
                <w:div w:id="1195772187">
                  <w:marLeft w:val="0"/>
                  <w:marRight w:val="0"/>
                  <w:marTop w:val="0"/>
                  <w:marBottom w:val="0"/>
                  <w:divBdr>
                    <w:top w:val="none" w:sz="0" w:space="0" w:color="auto"/>
                    <w:left w:val="none" w:sz="0" w:space="0" w:color="auto"/>
                    <w:bottom w:val="none" w:sz="0" w:space="0" w:color="auto"/>
                    <w:right w:val="none" w:sz="0" w:space="0" w:color="auto"/>
                  </w:divBdr>
                </w:div>
                <w:div w:id="1353457299">
                  <w:marLeft w:val="0"/>
                  <w:marRight w:val="0"/>
                  <w:marTop w:val="0"/>
                  <w:marBottom w:val="0"/>
                  <w:divBdr>
                    <w:top w:val="none" w:sz="0" w:space="0" w:color="auto"/>
                    <w:left w:val="none" w:sz="0" w:space="0" w:color="auto"/>
                    <w:bottom w:val="none" w:sz="0" w:space="0" w:color="auto"/>
                    <w:right w:val="none" w:sz="0" w:space="0" w:color="auto"/>
                  </w:divBdr>
                </w:div>
                <w:div w:id="2137329050">
                  <w:marLeft w:val="0"/>
                  <w:marRight w:val="0"/>
                  <w:marTop w:val="0"/>
                  <w:marBottom w:val="0"/>
                  <w:divBdr>
                    <w:top w:val="none" w:sz="0" w:space="0" w:color="auto"/>
                    <w:left w:val="none" w:sz="0" w:space="0" w:color="auto"/>
                    <w:bottom w:val="none" w:sz="0" w:space="0" w:color="auto"/>
                    <w:right w:val="none" w:sz="0" w:space="0" w:color="auto"/>
                  </w:divBdr>
                </w:div>
                <w:div w:id="1215584283">
                  <w:marLeft w:val="0"/>
                  <w:marRight w:val="0"/>
                  <w:marTop w:val="0"/>
                  <w:marBottom w:val="0"/>
                  <w:divBdr>
                    <w:top w:val="none" w:sz="0" w:space="0" w:color="auto"/>
                    <w:left w:val="none" w:sz="0" w:space="0" w:color="auto"/>
                    <w:bottom w:val="none" w:sz="0" w:space="0" w:color="auto"/>
                    <w:right w:val="none" w:sz="0" w:space="0" w:color="auto"/>
                  </w:divBdr>
                </w:div>
                <w:div w:id="668558883">
                  <w:marLeft w:val="0"/>
                  <w:marRight w:val="0"/>
                  <w:marTop w:val="0"/>
                  <w:marBottom w:val="0"/>
                  <w:divBdr>
                    <w:top w:val="none" w:sz="0" w:space="0" w:color="auto"/>
                    <w:left w:val="none" w:sz="0" w:space="0" w:color="auto"/>
                    <w:bottom w:val="none" w:sz="0" w:space="0" w:color="auto"/>
                    <w:right w:val="none" w:sz="0" w:space="0" w:color="auto"/>
                  </w:divBdr>
                </w:div>
                <w:div w:id="1819028734">
                  <w:marLeft w:val="0"/>
                  <w:marRight w:val="0"/>
                  <w:marTop w:val="0"/>
                  <w:marBottom w:val="0"/>
                  <w:divBdr>
                    <w:top w:val="none" w:sz="0" w:space="0" w:color="auto"/>
                    <w:left w:val="none" w:sz="0" w:space="0" w:color="auto"/>
                    <w:bottom w:val="none" w:sz="0" w:space="0" w:color="auto"/>
                    <w:right w:val="none" w:sz="0" w:space="0" w:color="auto"/>
                  </w:divBdr>
                </w:div>
                <w:div w:id="328363080">
                  <w:marLeft w:val="0"/>
                  <w:marRight w:val="0"/>
                  <w:marTop w:val="0"/>
                  <w:marBottom w:val="0"/>
                  <w:divBdr>
                    <w:top w:val="none" w:sz="0" w:space="0" w:color="auto"/>
                    <w:left w:val="none" w:sz="0" w:space="0" w:color="auto"/>
                    <w:bottom w:val="none" w:sz="0" w:space="0" w:color="auto"/>
                    <w:right w:val="none" w:sz="0" w:space="0" w:color="auto"/>
                  </w:divBdr>
                </w:div>
                <w:div w:id="594241835">
                  <w:marLeft w:val="0"/>
                  <w:marRight w:val="0"/>
                  <w:marTop w:val="0"/>
                  <w:marBottom w:val="0"/>
                  <w:divBdr>
                    <w:top w:val="none" w:sz="0" w:space="0" w:color="auto"/>
                    <w:left w:val="none" w:sz="0" w:space="0" w:color="auto"/>
                    <w:bottom w:val="none" w:sz="0" w:space="0" w:color="auto"/>
                    <w:right w:val="none" w:sz="0" w:space="0" w:color="auto"/>
                  </w:divBdr>
                </w:div>
                <w:div w:id="1032075049">
                  <w:marLeft w:val="0"/>
                  <w:marRight w:val="0"/>
                  <w:marTop w:val="0"/>
                  <w:marBottom w:val="0"/>
                  <w:divBdr>
                    <w:top w:val="none" w:sz="0" w:space="0" w:color="auto"/>
                    <w:left w:val="none" w:sz="0" w:space="0" w:color="auto"/>
                    <w:bottom w:val="none" w:sz="0" w:space="0" w:color="auto"/>
                    <w:right w:val="none" w:sz="0" w:space="0" w:color="auto"/>
                  </w:divBdr>
                </w:div>
                <w:div w:id="878511703">
                  <w:marLeft w:val="0"/>
                  <w:marRight w:val="0"/>
                  <w:marTop w:val="0"/>
                  <w:marBottom w:val="0"/>
                  <w:divBdr>
                    <w:top w:val="none" w:sz="0" w:space="0" w:color="auto"/>
                    <w:left w:val="none" w:sz="0" w:space="0" w:color="auto"/>
                    <w:bottom w:val="none" w:sz="0" w:space="0" w:color="auto"/>
                    <w:right w:val="none" w:sz="0" w:space="0" w:color="auto"/>
                  </w:divBdr>
                </w:div>
                <w:div w:id="1375429073">
                  <w:marLeft w:val="0"/>
                  <w:marRight w:val="0"/>
                  <w:marTop w:val="0"/>
                  <w:marBottom w:val="0"/>
                  <w:divBdr>
                    <w:top w:val="none" w:sz="0" w:space="0" w:color="auto"/>
                    <w:left w:val="none" w:sz="0" w:space="0" w:color="auto"/>
                    <w:bottom w:val="none" w:sz="0" w:space="0" w:color="auto"/>
                    <w:right w:val="none" w:sz="0" w:space="0" w:color="auto"/>
                  </w:divBdr>
                </w:div>
                <w:div w:id="935551813">
                  <w:marLeft w:val="0"/>
                  <w:marRight w:val="0"/>
                  <w:marTop w:val="0"/>
                  <w:marBottom w:val="0"/>
                  <w:divBdr>
                    <w:top w:val="none" w:sz="0" w:space="0" w:color="auto"/>
                    <w:left w:val="none" w:sz="0" w:space="0" w:color="auto"/>
                    <w:bottom w:val="none" w:sz="0" w:space="0" w:color="auto"/>
                    <w:right w:val="none" w:sz="0" w:space="0" w:color="auto"/>
                  </w:divBdr>
                </w:div>
                <w:div w:id="1945993211">
                  <w:marLeft w:val="0"/>
                  <w:marRight w:val="0"/>
                  <w:marTop w:val="0"/>
                  <w:marBottom w:val="0"/>
                  <w:divBdr>
                    <w:top w:val="none" w:sz="0" w:space="0" w:color="auto"/>
                    <w:left w:val="none" w:sz="0" w:space="0" w:color="auto"/>
                    <w:bottom w:val="none" w:sz="0" w:space="0" w:color="auto"/>
                    <w:right w:val="none" w:sz="0" w:space="0" w:color="auto"/>
                  </w:divBdr>
                </w:div>
                <w:div w:id="1660890187">
                  <w:marLeft w:val="0"/>
                  <w:marRight w:val="0"/>
                  <w:marTop w:val="0"/>
                  <w:marBottom w:val="0"/>
                  <w:divBdr>
                    <w:top w:val="none" w:sz="0" w:space="0" w:color="auto"/>
                    <w:left w:val="none" w:sz="0" w:space="0" w:color="auto"/>
                    <w:bottom w:val="none" w:sz="0" w:space="0" w:color="auto"/>
                    <w:right w:val="none" w:sz="0" w:space="0" w:color="auto"/>
                  </w:divBdr>
                </w:div>
                <w:div w:id="1513185958">
                  <w:marLeft w:val="0"/>
                  <w:marRight w:val="0"/>
                  <w:marTop w:val="0"/>
                  <w:marBottom w:val="0"/>
                  <w:divBdr>
                    <w:top w:val="none" w:sz="0" w:space="0" w:color="auto"/>
                    <w:left w:val="none" w:sz="0" w:space="0" w:color="auto"/>
                    <w:bottom w:val="none" w:sz="0" w:space="0" w:color="auto"/>
                    <w:right w:val="none" w:sz="0" w:space="0" w:color="auto"/>
                  </w:divBdr>
                </w:div>
                <w:div w:id="635377814">
                  <w:marLeft w:val="0"/>
                  <w:marRight w:val="0"/>
                  <w:marTop w:val="0"/>
                  <w:marBottom w:val="0"/>
                  <w:divBdr>
                    <w:top w:val="none" w:sz="0" w:space="0" w:color="auto"/>
                    <w:left w:val="none" w:sz="0" w:space="0" w:color="auto"/>
                    <w:bottom w:val="none" w:sz="0" w:space="0" w:color="auto"/>
                    <w:right w:val="none" w:sz="0" w:space="0" w:color="auto"/>
                  </w:divBdr>
                </w:div>
                <w:div w:id="960768100">
                  <w:marLeft w:val="0"/>
                  <w:marRight w:val="0"/>
                  <w:marTop w:val="0"/>
                  <w:marBottom w:val="0"/>
                  <w:divBdr>
                    <w:top w:val="none" w:sz="0" w:space="0" w:color="auto"/>
                    <w:left w:val="none" w:sz="0" w:space="0" w:color="auto"/>
                    <w:bottom w:val="none" w:sz="0" w:space="0" w:color="auto"/>
                    <w:right w:val="none" w:sz="0" w:space="0" w:color="auto"/>
                  </w:divBdr>
                </w:div>
                <w:div w:id="588388512">
                  <w:marLeft w:val="0"/>
                  <w:marRight w:val="0"/>
                  <w:marTop w:val="0"/>
                  <w:marBottom w:val="0"/>
                  <w:divBdr>
                    <w:top w:val="none" w:sz="0" w:space="0" w:color="auto"/>
                    <w:left w:val="none" w:sz="0" w:space="0" w:color="auto"/>
                    <w:bottom w:val="none" w:sz="0" w:space="0" w:color="auto"/>
                    <w:right w:val="none" w:sz="0" w:space="0" w:color="auto"/>
                  </w:divBdr>
                </w:div>
                <w:div w:id="1308171267">
                  <w:marLeft w:val="0"/>
                  <w:marRight w:val="0"/>
                  <w:marTop w:val="0"/>
                  <w:marBottom w:val="0"/>
                  <w:divBdr>
                    <w:top w:val="none" w:sz="0" w:space="0" w:color="auto"/>
                    <w:left w:val="none" w:sz="0" w:space="0" w:color="auto"/>
                    <w:bottom w:val="none" w:sz="0" w:space="0" w:color="auto"/>
                    <w:right w:val="none" w:sz="0" w:space="0" w:color="auto"/>
                  </w:divBdr>
                </w:div>
                <w:div w:id="1063988139">
                  <w:marLeft w:val="0"/>
                  <w:marRight w:val="0"/>
                  <w:marTop w:val="0"/>
                  <w:marBottom w:val="0"/>
                  <w:divBdr>
                    <w:top w:val="none" w:sz="0" w:space="0" w:color="auto"/>
                    <w:left w:val="none" w:sz="0" w:space="0" w:color="auto"/>
                    <w:bottom w:val="none" w:sz="0" w:space="0" w:color="auto"/>
                    <w:right w:val="none" w:sz="0" w:space="0" w:color="auto"/>
                  </w:divBdr>
                </w:div>
                <w:div w:id="1522430504">
                  <w:marLeft w:val="0"/>
                  <w:marRight w:val="0"/>
                  <w:marTop w:val="0"/>
                  <w:marBottom w:val="0"/>
                  <w:divBdr>
                    <w:top w:val="none" w:sz="0" w:space="0" w:color="auto"/>
                    <w:left w:val="none" w:sz="0" w:space="0" w:color="auto"/>
                    <w:bottom w:val="none" w:sz="0" w:space="0" w:color="auto"/>
                    <w:right w:val="none" w:sz="0" w:space="0" w:color="auto"/>
                  </w:divBdr>
                </w:div>
                <w:div w:id="226890069">
                  <w:marLeft w:val="0"/>
                  <w:marRight w:val="0"/>
                  <w:marTop w:val="0"/>
                  <w:marBottom w:val="0"/>
                  <w:divBdr>
                    <w:top w:val="none" w:sz="0" w:space="0" w:color="auto"/>
                    <w:left w:val="none" w:sz="0" w:space="0" w:color="auto"/>
                    <w:bottom w:val="none" w:sz="0" w:space="0" w:color="auto"/>
                    <w:right w:val="none" w:sz="0" w:space="0" w:color="auto"/>
                  </w:divBdr>
                </w:div>
                <w:div w:id="1910379035">
                  <w:marLeft w:val="0"/>
                  <w:marRight w:val="0"/>
                  <w:marTop w:val="0"/>
                  <w:marBottom w:val="0"/>
                  <w:divBdr>
                    <w:top w:val="none" w:sz="0" w:space="0" w:color="auto"/>
                    <w:left w:val="none" w:sz="0" w:space="0" w:color="auto"/>
                    <w:bottom w:val="none" w:sz="0" w:space="0" w:color="auto"/>
                    <w:right w:val="none" w:sz="0" w:space="0" w:color="auto"/>
                  </w:divBdr>
                </w:div>
                <w:div w:id="763112192">
                  <w:marLeft w:val="0"/>
                  <w:marRight w:val="0"/>
                  <w:marTop w:val="0"/>
                  <w:marBottom w:val="0"/>
                  <w:divBdr>
                    <w:top w:val="none" w:sz="0" w:space="0" w:color="auto"/>
                    <w:left w:val="none" w:sz="0" w:space="0" w:color="auto"/>
                    <w:bottom w:val="none" w:sz="0" w:space="0" w:color="auto"/>
                    <w:right w:val="none" w:sz="0" w:space="0" w:color="auto"/>
                  </w:divBdr>
                </w:div>
                <w:div w:id="1036659763">
                  <w:marLeft w:val="0"/>
                  <w:marRight w:val="0"/>
                  <w:marTop w:val="0"/>
                  <w:marBottom w:val="0"/>
                  <w:divBdr>
                    <w:top w:val="none" w:sz="0" w:space="0" w:color="auto"/>
                    <w:left w:val="none" w:sz="0" w:space="0" w:color="auto"/>
                    <w:bottom w:val="none" w:sz="0" w:space="0" w:color="auto"/>
                    <w:right w:val="none" w:sz="0" w:space="0" w:color="auto"/>
                  </w:divBdr>
                </w:div>
                <w:div w:id="852302651">
                  <w:marLeft w:val="0"/>
                  <w:marRight w:val="0"/>
                  <w:marTop w:val="0"/>
                  <w:marBottom w:val="0"/>
                  <w:divBdr>
                    <w:top w:val="none" w:sz="0" w:space="0" w:color="auto"/>
                    <w:left w:val="none" w:sz="0" w:space="0" w:color="auto"/>
                    <w:bottom w:val="none" w:sz="0" w:space="0" w:color="auto"/>
                    <w:right w:val="none" w:sz="0" w:space="0" w:color="auto"/>
                  </w:divBdr>
                </w:div>
                <w:div w:id="994257507">
                  <w:marLeft w:val="0"/>
                  <w:marRight w:val="0"/>
                  <w:marTop w:val="0"/>
                  <w:marBottom w:val="0"/>
                  <w:divBdr>
                    <w:top w:val="none" w:sz="0" w:space="0" w:color="auto"/>
                    <w:left w:val="none" w:sz="0" w:space="0" w:color="auto"/>
                    <w:bottom w:val="none" w:sz="0" w:space="0" w:color="auto"/>
                    <w:right w:val="none" w:sz="0" w:space="0" w:color="auto"/>
                  </w:divBdr>
                </w:div>
                <w:div w:id="941957650">
                  <w:marLeft w:val="0"/>
                  <w:marRight w:val="0"/>
                  <w:marTop w:val="0"/>
                  <w:marBottom w:val="0"/>
                  <w:divBdr>
                    <w:top w:val="none" w:sz="0" w:space="0" w:color="auto"/>
                    <w:left w:val="none" w:sz="0" w:space="0" w:color="auto"/>
                    <w:bottom w:val="none" w:sz="0" w:space="0" w:color="auto"/>
                    <w:right w:val="none" w:sz="0" w:space="0" w:color="auto"/>
                  </w:divBdr>
                </w:div>
                <w:div w:id="361976848">
                  <w:marLeft w:val="0"/>
                  <w:marRight w:val="0"/>
                  <w:marTop w:val="0"/>
                  <w:marBottom w:val="0"/>
                  <w:divBdr>
                    <w:top w:val="none" w:sz="0" w:space="0" w:color="auto"/>
                    <w:left w:val="none" w:sz="0" w:space="0" w:color="auto"/>
                    <w:bottom w:val="none" w:sz="0" w:space="0" w:color="auto"/>
                    <w:right w:val="none" w:sz="0" w:space="0" w:color="auto"/>
                  </w:divBdr>
                </w:div>
                <w:div w:id="503709972">
                  <w:marLeft w:val="0"/>
                  <w:marRight w:val="0"/>
                  <w:marTop w:val="0"/>
                  <w:marBottom w:val="0"/>
                  <w:divBdr>
                    <w:top w:val="none" w:sz="0" w:space="0" w:color="auto"/>
                    <w:left w:val="none" w:sz="0" w:space="0" w:color="auto"/>
                    <w:bottom w:val="none" w:sz="0" w:space="0" w:color="auto"/>
                    <w:right w:val="none" w:sz="0" w:space="0" w:color="auto"/>
                  </w:divBdr>
                </w:div>
                <w:div w:id="1721246530">
                  <w:marLeft w:val="0"/>
                  <w:marRight w:val="0"/>
                  <w:marTop w:val="0"/>
                  <w:marBottom w:val="0"/>
                  <w:divBdr>
                    <w:top w:val="none" w:sz="0" w:space="0" w:color="auto"/>
                    <w:left w:val="none" w:sz="0" w:space="0" w:color="auto"/>
                    <w:bottom w:val="none" w:sz="0" w:space="0" w:color="auto"/>
                    <w:right w:val="none" w:sz="0" w:space="0" w:color="auto"/>
                  </w:divBdr>
                </w:div>
                <w:div w:id="459037785">
                  <w:marLeft w:val="0"/>
                  <w:marRight w:val="0"/>
                  <w:marTop w:val="0"/>
                  <w:marBottom w:val="0"/>
                  <w:divBdr>
                    <w:top w:val="none" w:sz="0" w:space="0" w:color="auto"/>
                    <w:left w:val="none" w:sz="0" w:space="0" w:color="auto"/>
                    <w:bottom w:val="none" w:sz="0" w:space="0" w:color="auto"/>
                    <w:right w:val="none" w:sz="0" w:space="0" w:color="auto"/>
                  </w:divBdr>
                </w:div>
                <w:div w:id="1417939795">
                  <w:marLeft w:val="0"/>
                  <w:marRight w:val="0"/>
                  <w:marTop w:val="0"/>
                  <w:marBottom w:val="0"/>
                  <w:divBdr>
                    <w:top w:val="none" w:sz="0" w:space="0" w:color="auto"/>
                    <w:left w:val="none" w:sz="0" w:space="0" w:color="auto"/>
                    <w:bottom w:val="none" w:sz="0" w:space="0" w:color="auto"/>
                    <w:right w:val="none" w:sz="0" w:space="0" w:color="auto"/>
                  </w:divBdr>
                </w:div>
                <w:div w:id="1908831946">
                  <w:marLeft w:val="0"/>
                  <w:marRight w:val="0"/>
                  <w:marTop w:val="0"/>
                  <w:marBottom w:val="0"/>
                  <w:divBdr>
                    <w:top w:val="none" w:sz="0" w:space="0" w:color="auto"/>
                    <w:left w:val="none" w:sz="0" w:space="0" w:color="auto"/>
                    <w:bottom w:val="none" w:sz="0" w:space="0" w:color="auto"/>
                    <w:right w:val="none" w:sz="0" w:space="0" w:color="auto"/>
                  </w:divBdr>
                </w:div>
                <w:div w:id="1399093972">
                  <w:marLeft w:val="0"/>
                  <w:marRight w:val="0"/>
                  <w:marTop w:val="0"/>
                  <w:marBottom w:val="0"/>
                  <w:divBdr>
                    <w:top w:val="none" w:sz="0" w:space="0" w:color="auto"/>
                    <w:left w:val="none" w:sz="0" w:space="0" w:color="auto"/>
                    <w:bottom w:val="none" w:sz="0" w:space="0" w:color="auto"/>
                    <w:right w:val="none" w:sz="0" w:space="0" w:color="auto"/>
                  </w:divBdr>
                </w:div>
                <w:div w:id="1276670679">
                  <w:marLeft w:val="0"/>
                  <w:marRight w:val="0"/>
                  <w:marTop w:val="0"/>
                  <w:marBottom w:val="0"/>
                  <w:divBdr>
                    <w:top w:val="none" w:sz="0" w:space="0" w:color="auto"/>
                    <w:left w:val="none" w:sz="0" w:space="0" w:color="auto"/>
                    <w:bottom w:val="none" w:sz="0" w:space="0" w:color="auto"/>
                    <w:right w:val="none" w:sz="0" w:space="0" w:color="auto"/>
                  </w:divBdr>
                </w:div>
                <w:div w:id="1414165190">
                  <w:marLeft w:val="0"/>
                  <w:marRight w:val="0"/>
                  <w:marTop w:val="0"/>
                  <w:marBottom w:val="0"/>
                  <w:divBdr>
                    <w:top w:val="none" w:sz="0" w:space="0" w:color="auto"/>
                    <w:left w:val="none" w:sz="0" w:space="0" w:color="auto"/>
                    <w:bottom w:val="none" w:sz="0" w:space="0" w:color="auto"/>
                    <w:right w:val="none" w:sz="0" w:space="0" w:color="auto"/>
                  </w:divBdr>
                </w:div>
                <w:div w:id="922757091">
                  <w:marLeft w:val="0"/>
                  <w:marRight w:val="0"/>
                  <w:marTop w:val="0"/>
                  <w:marBottom w:val="0"/>
                  <w:divBdr>
                    <w:top w:val="none" w:sz="0" w:space="0" w:color="auto"/>
                    <w:left w:val="none" w:sz="0" w:space="0" w:color="auto"/>
                    <w:bottom w:val="none" w:sz="0" w:space="0" w:color="auto"/>
                    <w:right w:val="none" w:sz="0" w:space="0" w:color="auto"/>
                  </w:divBdr>
                </w:div>
                <w:div w:id="1364137200">
                  <w:marLeft w:val="0"/>
                  <w:marRight w:val="0"/>
                  <w:marTop w:val="0"/>
                  <w:marBottom w:val="0"/>
                  <w:divBdr>
                    <w:top w:val="none" w:sz="0" w:space="0" w:color="auto"/>
                    <w:left w:val="none" w:sz="0" w:space="0" w:color="auto"/>
                    <w:bottom w:val="none" w:sz="0" w:space="0" w:color="auto"/>
                    <w:right w:val="none" w:sz="0" w:space="0" w:color="auto"/>
                  </w:divBdr>
                </w:div>
                <w:div w:id="992560376">
                  <w:marLeft w:val="0"/>
                  <w:marRight w:val="0"/>
                  <w:marTop w:val="0"/>
                  <w:marBottom w:val="0"/>
                  <w:divBdr>
                    <w:top w:val="none" w:sz="0" w:space="0" w:color="auto"/>
                    <w:left w:val="none" w:sz="0" w:space="0" w:color="auto"/>
                    <w:bottom w:val="none" w:sz="0" w:space="0" w:color="auto"/>
                    <w:right w:val="none" w:sz="0" w:space="0" w:color="auto"/>
                  </w:divBdr>
                </w:div>
                <w:div w:id="1772779779">
                  <w:marLeft w:val="0"/>
                  <w:marRight w:val="0"/>
                  <w:marTop w:val="0"/>
                  <w:marBottom w:val="0"/>
                  <w:divBdr>
                    <w:top w:val="none" w:sz="0" w:space="0" w:color="auto"/>
                    <w:left w:val="none" w:sz="0" w:space="0" w:color="auto"/>
                    <w:bottom w:val="none" w:sz="0" w:space="0" w:color="auto"/>
                    <w:right w:val="none" w:sz="0" w:space="0" w:color="auto"/>
                  </w:divBdr>
                </w:div>
                <w:div w:id="61561647">
                  <w:marLeft w:val="0"/>
                  <w:marRight w:val="0"/>
                  <w:marTop w:val="0"/>
                  <w:marBottom w:val="0"/>
                  <w:divBdr>
                    <w:top w:val="none" w:sz="0" w:space="0" w:color="auto"/>
                    <w:left w:val="none" w:sz="0" w:space="0" w:color="auto"/>
                    <w:bottom w:val="none" w:sz="0" w:space="0" w:color="auto"/>
                    <w:right w:val="none" w:sz="0" w:space="0" w:color="auto"/>
                  </w:divBdr>
                </w:div>
                <w:div w:id="938291652">
                  <w:marLeft w:val="0"/>
                  <w:marRight w:val="0"/>
                  <w:marTop w:val="0"/>
                  <w:marBottom w:val="0"/>
                  <w:divBdr>
                    <w:top w:val="none" w:sz="0" w:space="0" w:color="auto"/>
                    <w:left w:val="none" w:sz="0" w:space="0" w:color="auto"/>
                    <w:bottom w:val="none" w:sz="0" w:space="0" w:color="auto"/>
                    <w:right w:val="none" w:sz="0" w:space="0" w:color="auto"/>
                  </w:divBdr>
                </w:div>
                <w:div w:id="961612633">
                  <w:marLeft w:val="0"/>
                  <w:marRight w:val="0"/>
                  <w:marTop w:val="0"/>
                  <w:marBottom w:val="0"/>
                  <w:divBdr>
                    <w:top w:val="none" w:sz="0" w:space="0" w:color="auto"/>
                    <w:left w:val="none" w:sz="0" w:space="0" w:color="auto"/>
                    <w:bottom w:val="none" w:sz="0" w:space="0" w:color="auto"/>
                    <w:right w:val="none" w:sz="0" w:space="0" w:color="auto"/>
                  </w:divBdr>
                </w:div>
                <w:div w:id="1412578511">
                  <w:marLeft w:val="0"/>
                  <w:marRight w:val="0"/>
                  <w:marTop w:val="0"/>
                  <w:marBottom w:val="0"/>
                  <w:divBdr>
                    <w:top w:val="none" w:sz="0" w:space="0" w:color="auto"/>
                    <w:left w:val="none" w:sz="0" w:space="0" w:color="auto"/>
                    <w:bottom w:val="none" w:sz="0" w:space="0" w:color="auto"/>
                    <w:right w:val="none" w:sz="0" w:space="0" w:color="auto"/>
                  </w:divBdr>
                </w:div>
                <w:div w:id="1879514696">
                  <w:marLeft w:val="0"/>
                  <w:marRight w:val="0"/>
                  <w:marTop w:val="0"/>
                  <w:marBottom w:val="0"/>
                  <w:divBdr>
                    <w:top w:val="none" w:sz="0" w:space="0" w:color="auto"/>
                    <w:left w:val="none" w:sz="0" w:space="0" w:color="auto"/>
                    <w:bottom w:val="none" w:sz="0" w:space="0" w:color="auto"/>
                    <w:right w:val="none" w:sz="0" w:space="0" w:color="auto"/>
                  </w:divBdr>
                </w:div>
                <w:div w:id="792022963">
                  <w:marLeft w:val="0"/>
                  <w:marRight w:val="0"/>
                  <w:marTop w:val="0"/>
                  <w:marBottom w:val="0"/>
                  <w:divBdr>
                    <w:top w:val="none" w:sz="0" w:space="0" w:color="auto"/>
                    <w:left w:val="none" w:sz="0" w:space="0" w:color="auto"/>
                    <w:bottom w:val="none" w:sz="0" w:space="0" w:color="auto"/>
                    <w:right w:val="none" w:sz="0" w:space="0" w:color="auto"/>
                  </w:divBdr>
                </w:div>
                <w:div w:id="471290026">
                  <w:marLeft w:val="0"/>
                  <w:marRight w:val="0"/>
                  <w:marTop w:val="0"/>
                  <w:marBottom w:val="0"/>
                  <w:divBdr>
                    <w:top w:val="none" w:sz="0" w:space="0" w:color="auto"/>
                    <w:left w:val="none" w:sz="0" w:space="0" w:color="auto"/>
                    <w:bottom w:val="none" w:sz="0" w:space="0" w:color="auto"/>
                    <w:right w:val="none" w:sz="0" w:space="0" w:color="auto"/>
                  </w:divBdr>
                </w:div>
                <w:div w:id="561216665">
                  <w:marLeft w:val="0"/>
                  <w:marRight w:val="0"/>
                  <w:marTop w:val="0"/>
                  <w:marBottom w:val="0"/>
                  <w:divBdr>
                    <w:top w:val="none" w:sz="0" w:space="0" w:color="auto"/>
                    <w:left w:val="none" w:sz="0" w:space="0" w:color="auto"/>
                    <w:bottom w:val="none" w:sz="0" w:space="0" w:color="auto"/>
                    <w:right w:val="none" w:sz="0" w:space="0" w:color="auto"/>
                  </w:divBdr>
                </w:div>
                <w:div w:id="432749107">
                  <w:marLeft w:val="0"/>
                  <w:marRight w:val="0"/>
                  <w:marTop w:val="0"/>
                  <w:marBottom w:val="0"/>
                  <w:divBdr>
                    <w:top w:val="none" w:sz="0" w:space="0" w:color="auto"/>
                    <w:left w:val="none" w:sz="0" w:space="0" w:color="auto"/>
                    <w:bottom w:val="none" w:sz="0" w:space="0" w:color="auto"/>
                    <w:right w:val="none" w:sz="0" w:space="0" w:color="auto"/>
                  </w:divBdr>
                </w:div>
                <w:div w:id="1339968752">
                  <w:marLeft w:val="0"/>
                  <w:marRight w:val="0"/>
                  <w:marTop w:val="0"/>
                  <w:marBottom w:val="0"/>
                  <w:divBdr>
                    <w:top w:val="none" w:sz="0" w:space="0" w:color="auto"/>
                    <w:left w:val="none" w:sz="0" w:space="0" w:color="auto"/>
                    <w:bottom w:val="none" w:sz="0" w:space="0" w:color="auto"/>
                    <w:right w:val="none" w:sz="0" w:space="0" w:color="auto"/>
                  </w:divBdr>
                </w:div>
                <w:div w:id="681516346">
                  <w:marLeft w:val="0"/>
                  <w:marRight w:val="0"/>
                  <w:marTop w:val="0"/>
                  <w:marBottom w:val="0"/>
                  <w:divBdr>
                    <w:top w:val="none" w:sz="0" w:space="0" w:color="auto"/>
                    <w:left w:val="none" w:sz="0" w:space="0" w:color="auto"/>
                    <w:bottom w:val="none" w:sz="0" w:space="0" w:color="auto"/>
                    <w:right w:val="none" w:sz="0" w:space="0" w:color="auto"/>
                  </w:divBdr>
                </w:div>
                <w:div w:id="1100445627">
                  <w:marLeft w:val="0"/>
                  <w:marRight w:val="0"/>
                  <w:marTop w:val="0"/>
                  <w:marBottom w:val="0"/>
                  <w:divBdr>
                    <w:top w:val="none" w:sz="0" w:space="0" w:color="auto"/>
                    <w:left w:val="none" w:sz="0" w:space="0" w:color="auto"/>
                    <w:bottom w:val="none" w:sz="0" w:space="0" w:color="auto"/>
                    <w:right w:val="none" w:sz="0" w:space="0" w:color="auto"/>
                  </w:divBdr>
                </w:div>
                <w:div w:id="1914926371">
                  <w:marLeft w:val="0"/>
                  <w:marRight w:val="0"/>
                  <w:marTop w:val="0"/>
                  <w:marBottom w:val="0"/>
                  <w:divBdr>
                    <w:top w:val="none" w:sz="0" w:space="0" w:color="auto"/>
                    <w:left w:val="none" w:sz="0" w:space="0" w:color="auto"/>
                    <w:bottom w:val="none" w:sz="0" w:space="0" w:color="auto"/>
                    <w:right w:val="none" w:sz="0" w:space="0" w:color="auto"/>
                  </w:divBdr>
                </w:div>
                <w:div w:id="1778714110">
                  <w:marLeft w:val="0"/>
                  <w:marRight w:val="0"/>
                  <w:marTop w:val="0"/>
                  <w:marBottom w:val="0"/>
                  <w:divBdr>
                    <w:top w:val="none" w:sz="0" w:space="0" w:color="auto"/>
                    <w:left w:val="none" w:sz="0" w:space="0" w:color="auto"/>
                    <w:bottom w:val="none" w:sz="0" w:space="0" w:color="auto"/>
                    <w:right w:val="none" w:sz="0" w:space="0" w:color="auto"/>
                  </w:divBdr>
                </w:div>
                <w:div w:id="1603881478">
                  <w:marLeft w:val="0"/>
                  <w:marRight w:val="0"/>
                  <w:marTop w:val="0"/>
                  <w:marBottom w:val="0"/>
                  <w:divBdr>
                    <w:top w:val="none" w:sz="0" w:space="0" w:color="auto"/>
                    <w:left w:val="none" w:sz="0" w:space="0" w:color="auto"/>
                    <w:bottom w:val="none" w:sz="0" w:space="0" w:color="auto"/>
                    <w:right w:val="none" w:sz="0" w:space="0" w:color="auto"/>
                  </w:divBdr>
                </w:div>
                <w:div w:id="1922443461">
                  <w:marLeft w:val="0"/>
                  <w:marRight w:val="0"/>
                  <w:marTop w:val="0"/>
                  <w:marBottom w:val="0"/>
                  <w:divBdr>
                    <w:top w:val="none" w:sz="0" w:space="0" w:color="auto"/>
                    <w:left w:val="none" w:sz="0" w:space="0" w:color="auto"/>
                    <w:bottom w:val="none" w:sz="0" w:space="0" w:color="auto"/>
                    <w:right w:val="none" w:sz="0" w:space="0" w:color="auto"/>
                  </w:divBdr>
                </w:div>
                <w:div w:id="839388283">
                  <w:marLeft w:val="0"/>
                  <w:marRight w:val="0"/>
                  <w:marTop w:val="0"/>
                  <w:marBottom w:val="0"/>
                  <w:divBdr>
                    <w:top w:val="none" w:sz="0" w:space="0" w:color="auto"/>
                    <w:left w:val="none" w:sz="0" w:space="0" w:color="auto"/>
                    <w:bottom w:val="none" w:sz="0" w:space="0" w:color="auto"/>
                    <w:right w:val="none" w:sz="0" w:space="0" w:color="auto"/>
                  </w:divBdr>
                </w:div>
                <w:div w:id="1732970469">
                  <w:marLeft w:val="0"/>
                  <w:marRight w:val="0"/>
                  <w:marTop w:val="0"/>
                  <w:marBottom w:val="0"/>
                  <w:divBdr>
                    <w:top w:val="none" w:sz="0" w:space="0" w:color="auto"/>
                    <w:left w:val="none" w:sz="0" w:space="0" w:color="auto"/>
                    <w:bottom w:val="none" w:sz="0" w:space="0" w:color="auto"/>
                    <w:right w:val="none" w:sz="0" w:space="0" w:color="auto"/>
                  </w:divBdr>
                </w:div>
                <w:div w:id="1745954686">
                  <w:marLeft w:val="0"/>
                  <w:marRight w:val="0"/>
                  <w:marTop w:val="0"/>
                  <w:marBottom w:val="0"/>
                  <w:divBdr>
                    <w:top w:val="none" w:sz="0" w:space="0" w:color="auto"/>
                    <w:left w:val="none" w:sz="0" w:space="0" w:color="auto"/>
                    <w:bottom w:val="none" w:sz="0" w:space="0" w:color="auto"/>
                    <w:right w:val="none" w:sz="0" w:space="0" w:color="auto"/>
                  </w:divBdr>
                </w:div>
                <w:div w:id="715272777">
                  <w:marLeft w:val="0"/>
                  <w:marRight w:val="0"/>
                  <w:marTop w:val="0"/>
                  <w:marBottom w:val="0"/>
                  <w:divBdr>
                    <w:top w:val="none" w:sz="0" w:space="0" w:color="auto"/>
                    <w:left w:val="none" w:sz="0" w:space="0" w:color="auto"/>
                    <w:bottom w:val="none" w:sz="0" w:space="0" w:color="auto"/>
                    <w:right w:val="none" w:sz="0" w:space="0" w:color="auto"/>
                  </w:divBdr>
                </w:div>
                <w:div w:id="1043599799">
                  <w:marLeft w:val="0"/>
                  <w:marRight w:val="0"/>
                  <w:marTop w:val="0"/>
                  <w:marBottom w:val="0"/>
                  <w:divBdr>
                    <w:top w:val="none" w:sz="0" w:space="0" w:color="auto"/>
                    <w:left w:val="none" w:sz="0" w:space="0" w:color="auto"/>
                    <w:bottom w:val="none" w:sz="0" w:space="0" w:color="auto"/>
                    <w:right w:val="none" w:sz="0" w:space="0" w:color="auto"/>
                  </w:divBdr>
                </w:div>
                <w:div w:id="536238507">
                  <w:marLeft w:val="0"/>
                  <w:marRight w:val="0"/>
                  <w:marTop w:val="0"/>
                  <w:marBottom w:val="0"/>
                  <w:divBdr>
                    <w:top w:val="none" w:sz="0" w:space="0" w:color="auto"/>
                    <w:left w:val="none" w:sz="0" w:space="0" w:color="auto"/>
                    <w:bottom w:val="none" w:sz="0" w:space="0" w:color="auto"/>
                    <w:right w:val="none" w:sz="0" w:space="0" w:color="auto"/>
                  </w:divBdr>
                </w:div>
                <w:div w:id="331300104">
                  <w:marLeft w:val="0"/>
                  <w:marRight w:val="0"/>
                  <w:marTop w:val="0"/>
                  <w:marBottom w:val="0"/>
                  <w:divBdr>
                    <w:top w:val="none" w:sz="0" w:space="0" w:color="auto"/>
                    <w:left w:val="none" w:sz="0" w:space="0" w:color="auto"/>
                    <w:bottom w:val="none" w:sz="0" w:space="0" w:color="auto"/>
                    <w:right w:val="none" w:sz="0" w:space="0" w:color="auto"/>
                  </w:divBdr>
                </w:div>
                <w:div w:id="1729106706">
                  <w:marLeft w:val="0"/>
                  <w:marRight w:val="0"/>
                  <w:marTop w:val="0"/>
                  <w:marBottom w:val="0"/>
                  <w:divBdr>
                    <w:top w:val="none" w:sz="0" w:space="0" w:color="auto"/>
                    <w:left w:val="none" w:sz="0" w:space="0" w:color="auto"/>
                    <w:bottom w:val="none" w:sz="0" w:space="0" w:color="auto"/>
                    <w:right w:val="none" w:sz="0" w:space="0" w:color="auto"/>
                  </w:divBdr>
                </w:div>
                <w:div w:id="350617792">
                  <w:marLeft w:val="0"/>
                  <w:marRight w:val="0"/>
                  <w:marTop w:val="0"/>
                  <w:marBottom w:val="0"/>
                  <w:divBdr>
                    <w:top w:val="none" w:sz="0" w:space="0" w:color="auto"/>
                    <w:left w:val="none" w:sz="0" w:space="0" w:color="auto"/>
                    <w:bottom w:val="none" w:sz="0" w:space="0" w:color="auto"/>
                    <w:right w:val="none" w:sz="0" w:space="0" w:color="auto"/>
                  </w:divBdr>
                </w:div>
                <w:div w:id="1441755603">
                  <w:marLeft w:val="0"/>
                  <w:marRight w:val="0"/>
                  <w:marTop w:val="0"/>
                  <w:marBottom w:val="0"/>
                  <w:divBdr>
                    <w:top w:val="none" w:sz="0" w:space="0" w:color="auto"/>
                    <w:left w:val="none" w:sz="0" w:space="0" w:color="auto"/>
                    <w:bottom w:val="none" w:sz="0" w:space="0" w:color="auto"/>
                    <w:right w:val="none" w:sz="0" w:space="0" w:color="auto"/>
                  </w:divBdr>
                </w:div>
                <w:div w:id="1456097629">
                  <w:marLeft w:val="0"/>
                  <w:marRight w:val="0"/>
                  <w:marTop w:val="0"/>
                  <w:marBottom w:val="0"/>
                  <w:divBdr>
                    <w:top w:val="none" w:sz="0" w:space="0" w:color="auto"/>
                    <w:left w:val="none" w:sz="0" w:space="0" w:color="auto"/>
                    <w:bottom w:val="none" w:sz="0" w:space="0" w:color="auto"/>
                    <w:right w:val="none" w:sz="0" w:space="0" w:color="auto"/>
                  </w:divBdr>
                </w:div>
                <w:div w:id="528030633">
                  <w:marLeft w:val="0"/>
                  <w:marRight w:val="0"/>
                  <w:marTop w:val="0"/>
                  <w:marBottom w:val="0"/>
                  <w:divBdr>
                    <w:top w:val="none" w:sz="0" w:space="0" w:color="auto"/>
                    <w:left w:val="none" w:sz="0" w:space="0" w:color="auto"/>
                    <w:bottom w:val="none" w:sz="0" w:space="0" w:color="auto"/>
                    <w:right w:val="none" w:sz="0" w:space="0" w:color="auto"/>
                  </w:divBdr>
                </w:div>
                <w:div w:id="602612713">
                  <w:marLeft w:val="0"/>
                  <w:marRight w:val="0"/>
                  <w:marTop w:val="0"/>
                  <w:marBottom w:val="0"/>
                  <w:divBdr>
                    <w:top w:val="none" w:sz="0" w:space="0" w:color="auto"/>
                    <w:left w:val="none" w:sz="0" w:space="0" w:color="auto"/>
                    <w:bottom w:val="none" w:sz="0" w:space="0" w:color="auto"/>
                    <w:right w:val="none" w:sz="0" w:space="0" w:color="auto"/>
                  </w:divBdr>
                </w:div>
                <w:div w:id="809445867">
                  <w:marLeft w:val="0"/>
                  <w:marRight w:val="0"/>
                  <w:marTop w:val="0"/>
                  <w:marBottom w:val="0"/>
                  <w:divBdr>
                    <w:top w:val="none" w:sz="0" w:space="0" w:color="auto"/>
                    <w:left w:val="none" w:sz="0" w:space="0" w:color="auto"/>
                    <w:bottom w:val="none" w:sz="0" w:space="0" w:color="auto"/>
                    <w:right w:val="none" w:sz="0" w:space="0" w:color="auto"/>
                  </w:divBdr>
                </w:div>
                <w:div w:id="875892641">
                  <w:marLeft w:val="0"/>
                  <w:marRight w:val="0"/>
                  <w:marTop w:val="0"/>
                  <w:marBottom w:val="0"/>
                  <w:divBdr>
                    <w:top w:val="none" w:sz="0" w:space="0" w:color="auto"/>
                    <w:left w:val="none" w:sz="0" w:space="0" w:color="auto"/>
                    <w:bottom w:val="none" w:sz="0" w:space="0" w:color="auto"/>
                    <w:right w:val="none" w:sz="0" w:space="0" w:color="auto"/>
                  </w:divBdr>
                </w:div>
                <w:div w:id="827524973">
                  <w:marLeft w:val="0"/>
                  <w:marRight w:val="0"/>
                  <w:marTop w:val="0"/>
                  <w:marBottom w:val="0"/>
                  <w:divBdr>
                    <w:top w:val="none" w:sz="0" w:space="0" w:color="auto"/>
                    <w:left w:val="none" w:sz="0" w:space="0" w:color="auto"/>
                    <w:bottom w:val="none" w:sz="0" w:space="0" w:color="auto"/>
                    <w:right w:val="none" w:sz="0" w:space="0" w:color="auto"/>
                  </w:divBdr>
                </w:div>
                <w:div w:id="2060664627">
                  <w:marLeft w:val="0"/>
                  <w:marRight w:val="0"/>
                  <w:marTop w:val="0"/>
                  <w:marBottom w:val="0"/>
                  <w:divBdr>
                    <w:top w:val="none" w:sz="0" w:space="0" w:color="auto"/>
                    <w:left w:val="none" w:sz="0" w:space="0" w:color="auto"/>
                    <w:bottom w:val="none" w:sz="0" w:space="0" w:color="auto"/>
                    <w:right w:val="none" w:sz="0" w:space="0" w:color="auto"/>
                  </w:divBdr>
                </w:div>
                <w:div w:id="809177246">
                  <w:marLeft w:val="0"/>
                  <w:marRight w:val="0"/>
                  <w:marTop w:val="0"/>
                  <w:marBottom w:val="0"/>
                  <w:divBdr>
                    <w:top w:val="none" w:sz="0" w:space="0" w:color="auto"/>
                    <w:left w:val="none" w:sz="0" w:space="0" w:color="auto"/>
                    <w:bottom w:val="none" w:sz="0" w:space="0" w:color="auto"/>
                    <w:right w:val="none" w:sz="0" w:space="0" w:color="auto"/>
                  </w:divBdr>
                </w:div>
                <w:div w:id="206644527">
                  <w:marLeft w:val="0"/>
                  <w:marRight w:val="0"/>
                  <w:marTop w:val="0"/>
                  <w:marBottom w:val="0"/>
                  <w:divBdr>
                    <w:top w:val="none" w:sz="0" w:space="0" w:color="auto"/>
                    <w:left w:val="none" w:sz="0" w:space="0" w:color="auto"/>
                    <w:bottom w:val="none" w:sz="0" w:space="0" w:color="auto"/>
                    <w:right w:val="none" w:sz="0" w:space="0" w:color="auto"/>
                  </w:divBdr>
                </w:div>
                <w:div w:id="2099446816">
                  <w:marLeft w:val="0"/>
                  <w:marRight w:val="0"/>
                  <w:marTop w:val="0"/>
                  <w:marBottom w:val="0"/>
                  <w:divBdr>
                    <w:top w:val="none" w:sz="0" w:space="0" w:color="auto"/>
                    <w:left w:val="none" w:sz="0" w:space="0" w:color="auto"/>
                    <w:bottom w:val="none" w:sz="0" w:space="0" w:color="auto"/>
                    <w:right w:val="none" w:sz="0" w:space="0" w:color="auto"/>
                  </w:divBdr>
                </w:div>
                <w:div w:id="13405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8915">
          <w:marLeft w:val="0"/>
          <w:marRight w:val="0"/>
          <w:marTop w:val="0"/>
          <w:marBottom w:val="0"/>
          <w:divBdr>
            <w:top w:val="none" w:sz="0" w:space="0" w:color="auto"/>
            <w:left w:val="none" w:sz="0" w:space="0" w:color="auto"/>
            <w:bottom w:val="none" w:sz="0" w:space="0" w:color="auto"/>
            <w:right w:val="none" w:sz="0" w:space="0" w:color="auto"/>
          </w:divBdr>
          <w:divsChild>
            <w:div w:id="650330567">
              <w:marLeft w:val="0"/>
              <w:marRight w:val="0"/>
              <w:marTop w:val="0"/>
              <w:marBottom w:val="0"/>
              <w:divBdr>
                <w:top w:val="none" w:sz="0" w:space="0" w:color="auto"/>
                <w:left w:val="none" w:sz="0" w:space="0" w:color="auto"/>
                <w:bottom w:val="none" w:sz="0" w:space="0" w:color="auto"/>
                <w:right w:val="none" w:sz="0" w:space="0" w:color="auto"/>
              </w:divBdr>
              <w:divsChild>
                <w:div w:id="1851870494">
                  <w:marLeft w:val="0"/>
                  <w:marRight w:val="0"/>
                  <w:marTop w:val="0"/>
                  <w:marBottom w:val="0"/>
                  <w:divBdr>
                    <w:top w:val="none" w:sz="0" w:space="0" w:color="auto"/>
                    <w:left w:val="none" w:sz="0" w:space="0" w:color="auto"/>
                    <w:bottom w:val="none" w:sz="0" w:space="0" w:color="auto"/>
                    <w:right w:val="none" w:sz="0" w:space="0" w:color="auto"/>
                  </w:divBdr>
                </w:div>
                <w:div w:id="615331172">
                  <w:marLeft w:val="0"/>
                  <w:marRight w:val="0"/>
                  <w:marTop w:val="0"/>
                  <w:marBottom w:val="0"/>
                  <w:divBdr>
                    <w:top w:val="none" w:sz="0" w:space="0" w:color="auto"/>
                    <w:left w:val="none" w:sz="0" w:space="0" w:color="auto"/>
                    <w:bottom w:val="none" w:sz="0" w:space="0" w:color="auto"/>
                    <w:right w:val="none" w:sz="0" w:space="0" w:color="auto"/>
                  </w:divBdr>
                </w:div>
                <w:div w:id="1417827934">
                  <w:marLeft w:val="0"/>
                  <w:marRight w:val="0"/>
                  <w:marTop w:val="0"/>
                  <w:marBottom w:val="0"/>
                  <w:divBdr>
                    <w:top w:val="none" w:sz="0" w:space="0" w:color="auto"/>
                    <w:left w:val="none" w:sz="0" w:space="0" w:color="auto"/>
                    <w:bottom w:val="none" w:sz="0" w:space="0" w:color="auto"/>
                    <w:right w:val="none" w:sz="0" w:space="0" w:color="auto"/>
                  </w:divBdr>
                </w:div>
                <w:div w:id="1943225730">
                  <w:marLeft w:val="0"/>
                  <w:marRight w:val="0"/>
                  <w:marTop w:val="0"/>
                  <w:marBottom w:val="0"/>
                  <w:divBdr>
                    <w:top w:val="none" w:sz="0" w:space="0" w:color="auto"/>
                    <w:left w:val="none" w:sz="0" w:space="0" w:color="auto"/>
                    <w:bottom w:val="none" w:sz="0" w:space="0" w:color="auto"/>
                    <w:right w:val="none" w:sz="0" w:space="0" w:color="auto"/>
                  </w:divBdr>
                </w:div>
                <w:div w:id="941306040">
                  <w:marLeft w:val="0"/>
                  <w:marRight w:val="0"/>
                  <w:marTop w:val="0"/>
                  <w:marBottom w:val="0"/>
                  <w:divBdr>
                    <w:top w:val="none" w:sz="0" w:space="0" w:color="auto"/>
                    <w:left w:val="none" w:sz="0" w:space="0" w:color="auto"/>
                    <w:bottom w:val="none" w:sz="0" w:space="0" w:color="auto"/>
                    <w:right w:val="none" w:sz="0" w:space="0" w:color="auto"/>
                  </w:divBdr>
                </w:div>
                <w:div w:id="361133947">
                  <w:marLeft w:val="0"/>
                  <w:marRight w:val="0"/>
                  <w:marTop w:val="0"/>
                  <w:marBottom w:val="0"/>
                  <w:divBdr>
                    <w:top w:val="none" w:sz="0" w:space="0" w:color="auto"/>
                    <w:left w:val="none" w:sz="0" w:space="0" w:color="auto"/>
                    <w:bottom w:val="none" w:sz="0" w:space="0" w:color="auto"/>
                    <w:right w:val="none" w:sz="0" w:space="0" w:color="auto"/>
                  </w:divBdr>
                </w:div>
                <w:div w:id="1428192381">
                  <w:marLeft w:val="0"/>
                  <w:marRight w:val="0"/>
                  <w:marTop w:val="0"/>
                  <w:marBottom w:val="0"/>
                  <w:divBdr>
                    <w:top w:val="none" w:sz="0" w:space="0" w:color="auto"/>
                    <w:left w:val="none" w:sz="0" w:space="0" w:color="auto"/>
                    <w:bottom w:val="none" w:sz="0" w:space="0" w:color="auto"/>
                    <w:right w:val="none" w:sz="0" w:space="0" w:color="auto"/>
                  </w:divBdr>
                </w:div>
                <w:div w:id="1948345665">
                  <w:marLeft w:val="0"/>
                  <w:marRight w:val="0"/>
                  <w:marTop w:val="0"/>
                  <w:marBottom w:val="0"/>
                  <w:divBdr>
                    <w:top w:val="none" w:sz="0" w:space="0" w:color="auto"/>
                    <w:left w:val="none" w:sz="0" w:space="0" w:color="auto"/>
                    <w:bottom w:val="none" w:sz="0" w:space="0" w:color="auto"/>
                    <w:right w:val="none" w:sz="0" w:space="0" w:color="auto"/>
                  </w:divBdr>
                </w:div>
                <w:div w:id="298844595">
                  <w:marLeft w:val="0"/>
                  <w:marRight w:val="0"/>
                  <w:marTop w:val="0"/>
                  <w:marBottom w:val="0"/>
                  <w:divBdr>
                    <w:top w:val="none" w:sz="0" w:space="0" w:color="auto"/>
                    <w:left w:val="none" w:sz="0" w:space="0" w:color="auto"/>
                    <w:bottom w:val="none" w:sz="0" w:space="0" w:color="auto"/>
                    <w:right w:val="none" w:sz="0" w:space="0" w:color="auto"/>
                  </w:divBdr>
                </w:div>
                <w:div w:id="971865397">
                  <w:marLeft w:val="0"/>
                  <w:marRight w:val="0"/>
                  <w:marTop w:val="0"/>
                  <w:marBottom w:val="0"/>
                  <w:divBdr>
                    <w:top w:val="none" w:sz="0" w:space="0" w:color="auto"/>
                    <w:left w:val="none" w:sz="0" w:space="0" w:color="auto"/>
                    <w:bottom w:val="none" w:sz="0" w:space="0" w:color="auto"/>
                    <w:right w:val="none" w:sz="0" w:space="0" w:color="auto"/>
                  </w:divBdr>
                </w:div>
                <w:div w:id="52895254">
                  <w:marLeft w:val="0"/>
                  <w:marRight w:val="0"/>
                  <w:marTop w:val="0"/>
                  <w:marBottom w:val="0"/>
                  <w:divBdr>
                    <w:top w:val="none" w:sz="0" w:space="0" w:color="auto"/>
                    <w:left w:val="none" w:sz="0" w:space="0" w:color="auto"/>
                    <w:bottom w:val="none" w:sz="0" w:space="0" w:color="auto"/>
                    <w:right w:val="none" w:sz="0" w:space="0" w:color="auto"/>
                  </w:divBdr>
                </w:div>
                <w:div w:id="1415586644">
                  <w:marLeft w:val="0"/>
                  <w:marRight w:val="0"/>
                  <w:marTop w:val="0"/>
                  <w:marBottom w:val="0"/>
                  <w:divBdr>
                    <w:top w:val="none" w:sz="0" w:space="0" w:color="auto"/>
                    <w:left w:val="none" w:sz="0" w:space="0" w:color="auto"/>
                    <w:bottom w:val="none" w:sz="0" w:space="0" w:color="auto"/>
                    <w:right w:val="none" w:sz="0" w:space="0" w:color="auto"/>
                  </w:divBdr>
                </w:div>
                <w:div w:id="1839038250">
                  <w:marLeft w:val="0"/>
                  <w:marRight w:val="0"/>
                  <w:marTop w:val="0"/>
                  <w:marBottom w:val="0"/>
                  <w:divBdr>
                    <w:top w:val="none" w:sz="0" w:space="0" w:color="auto"/>
                    <w:left w:val="none" w:sz="0" w:space="0" w:color="auto"/>
                    <w:bottom w:val="none" w:sz="0" w:space="0" w:color="auto"/>
                    <w:right w:val="none" w:sz="0" w:space="0" w:color="auto"/>
                  </w:divBdr>
                </w:div>
                <w:div w:id="197359756">
                  <w:marLeft w:val="0"/>
                  <w:marRight w:val="0"/>
                  <w:marTop w:val="0"/>
                  <w:marBottom w:val="0"/>
                  <w:divBdr>
                    <w:top w:val="none" w:sz="0" w:space="0" w:color="auto"/>
                    <w:left w:val="none" w:sz="0" w:space="0" w:color="auto"/>
                    <w:bottom w:val="none" w:sz="0" w:space="0" w:color="auto"/>
                    <w:right w:val="none" w:sz="0" w:space="0" w:color="auto"/>
                  </w:divBdr>
                </w:div>
                <w:div w:id="766342444">
                  <w:marLeft w:val="0"/>
                  <w:marRight w:val="0"/>
                  <w:marTop w:val="0"/>
                  <w:marBottom w:val="0"/>
                  <w:divBdr>
                    <w:top w:val="none" w:sz="0" w:space="0" w:color="auto"/>
                    <w:left w:val="none" w:sz="0" w:space="0" w:color="auto"/>
                    <w:bottom w:val="none" w:sz="0" w:space="0" w:color="auto"/>
                    <w:right w:val="none" w:sz="0" w:space="0" w:color="auto"/>
                  </w:divBdr>
                </w:div>
                <w:div w:id="1121416373">
                  <w:marLeft w:val="0"/>
                  <w:marRight w:val="0"/>
                  <w:marTop w:val="0"/>
                  <w:marBottom w:val="0"/>
                  <w:divBdr>
                    <w:top w:val="none" w:sz="0" w:space="0" w:color="auto"/>
                    <w:left w:val="none" w:sz="0" w:space="0" w:color="auto"/>
                    <w:bottom w:val="none" w:sz="0" w:space="0" w:color="auto"/>
                    <w:right w:val="none" w:sz="0" w:space="0" w:color="auto"/>
                  </w:divBdr>
                </w:div>
                <w:div w:id="1549804599">
                  <w:marLeft w:val="0"/>
                  <w:marRight w:val="0"/>
                  <w:marTop w:val="0"/>
                  <w:marBottom w:val="0"/>
                  <w:divBdr>
                    <w:top w:val="none" w:sz="0" w:space="0" w:color="auto"/>
                    <w:left w:val="none" w:sz="0" w:space="0" w:color="auto"/>
                    <w:bottom w:val="none" w:sz="0" w:space="0" w:color="auto"/>
                    <w:right w:val="none" w:sz="0" w:space="0" w:color="auto"/>
                  </w:divBdr>
                </w:div>
                <w:div w:id="1626539546">
                  <w:marLeft w:val="0"/>
                  <w:marRight w:val="0"/>
                  <w:marTop w:val="0"/>
                  <w:marBottom w:val="0"/>
                  <w:divBdr>
                    <w:top w:val="none" w:sz="0" w:space="0" w:color="auto"/>
                    <w:left w:val="none" w:sz="0" w:space="0" w:color="auto"/>
                    <w:bottom w:val="none" w:sz="0" w:space="0" w:color="auto"/>
                    <w:right w:val="none" w:sz="0" w:space="0" w:color="auto"/>
                  </w:divBdr>
                </w:div>
                <w:div w:id="308288552">
                  <w:marLeft w:val="0"/>
                  <w:marRight w:val="0"/>
                  <w:marTop w:val="0"/>
                  <w:marBottom w:val="0"/>
                  <w:divBdr>
                    <w:top w:val="none" w:sz="0" w:space="0" w:color="auto"/>
                    <w:left w:val="none" w:sz="0" w:space="0" w:color="auto"/>
                    <w:bottom w:val="none" w:sz="0" w:space="0" w:color="auto"/>
                    <w:right w:val="none" w:sz="0" w:space="0" w:color="auto"/>
                  </w:divBdr>
                </w:div>
                <w:div w:id="857160536">
                  <w:marLeft w:val="0"/>
                  <w:marRight w:val="0"/>
                  <w:marTop w:val="0"/>
                  <w:marBottom w:val="0"/>
                  <w:divBdr>
                    <w:top w:val="none" w:sz="0" w:space="0" w:color="auto"/>
                    <w:left w:val="none" w:sz="0" w:space="0" w:color="auto"/>
                    <w:bottom w:val="none" w:sz="0" w:space="0" w:color="auto"/>
                    <w:right w:val="none" w:sz="0" w:space="0" w:color="auto"/>
                  </w:divBdr>
                </w:div>
                <w:div w:id="875436449">
                  <w:marLeft w:val="0"/>
                  <w:marRight w:val="0"/>
                  <w:marTop w:val="0"/>
                  <w:marBottom w:val="0"/>
                  <w:divBdr>
                    <w:top w:val="none" w:sz="0" w:space="0" w:color="auto"/>
                    <w:left w:val="none" w:sz="0" w:space="0" w:color="auto"/>
                    <w:bottom w:val="none" w:sz="0" w:space="0" w:color="auto"/>
                    <w:right w:val="none" w:sz="0" w:space="0" w:color="auto"/>
                  </w:divBdr>
                </w:div>
                <w:div w:id="982661446">
                  <w:marLeft w:val="0"/>
                  <w:marRight w:val="0"/>
                  <w:marTop w:val="0"/>
                  <w:marBottom w:val="0"/>
                  <w:divBdr>
                    <w:top w:val="none" w:sz="0" w:space="0" w:color="auto"/>
                    <w:left w:val="none" w:sz="0" w:space="0" w:color="auto"/>
                    <w:bottom w:val="none" w:sz="0" w:space="0" w:color="auto"/>
                    <w:right w:val="none" w:sz="0" w:space="0" w:color="auto"/>
                  </w:divBdr>
                </w:div>
                <w:div w:id="1488204294">
                  <w:marLeft w:val="0"/>
                  <w:marRight w:val="0"/>
                  <w:marTop w:val="0"/>
                  <w:marBottom w:val="0"/>
                  <w:divBdr>
                    <w:top w:val="none" w:sz="0" w:space="0" w:color="auto"/>
                    <w:left w:val="none" w:sz="0" w:space="0" w:color="auto"/>
                    <w:bottom w:val="none" w:sz="0" w:space="0" w:color="auto"/>
                    <w:right w:val="none" w:sz="0" w:space="0" w:color="auto"/>
                  </w:divBdr>
                </w:div>
                <w:div w:id="411515478">
                  <w:marLeft w:val="0"/>
                  <w:marRight w:val="0"/>
                  <w:marTop w:val="0"/>
                  <w:marBottom w:val="0"/>
                  <w:divBdr>
                    <w:top w:val="none" w:sz="0" w:space="0" w:color="auto"/>
                    <w:left w:val="none" w:sz="0" w:space="0" w:color="auto"/>
                    <w:bottom w:val="none" w:sz="0" w:space="0" w:color="auto"/>
                    <w:right w:val="none" w:sz="0" w:space="0" w:color="auto"/>
                  </w:divBdr>
                </w:div>
                <w:div w:id="152990857">
                  <w:marLeft w:val="0"/>
                  <w:marRight w:val="0"/>
                  <w:marTop w:val="0"/>
                  <w:marBottom w:val="0"/>
                  <w:divBdr>
                    <w:top w:val="none" w:sz="0" w:space="0" w:color="auto"/>
                    <w:left w:val="none" w:sz="0" w:space="0" w:color="auto"/>
                    <w:bottom w:val="none" w:sz="0" w:space="0" w:color="auto"/>
                    <w:right w:val="none" w:sz="0" w:space="0" w:color="auto"/>
                  </w:divBdr>
                </w:div>
                <w:div w:id="1297569285">
                  <w:marLeft w:val="0"/>
                  <w:marRight w:val="0"/>
                  <w:marTop w:val="0"/>
                  <w:marBottom w:val="0"/>
                  <w:divBdr>
                    <w:top w:val="none" w:sz="0" w:space="0" w:color="auto"/>
                    <w:left w:val="none" w:sz="0" w:space="0" w:color="auto"/>
                    <w:bottom w:val="none" w:sz="0" w:space="0" w:color="auto"/>
                    <w:right w:val="none" w:sz="0" w:space="0" w:color="auto"/>
                  </w:divBdr>
                </w:div>
                <w:div w:id="427774711">
                  <w:marLeft w:val="0"/>
                  <w:marRight w:val="0"/>
                  <w:marTop w:val="0"/>
                  <w:marBottom w:val="0"/>
                  <w:divBdr>
                    <w:top w:val="none" w:sz="0" w:space="0" w:color="auto"/>
                    <w:left w:val="none" w:sz="0" w:space="0" w:color="auto"/>
                    <w:bottom w:val="none" w:sz="0" w:space="0" w:color="auto"/>
                    <w:right w:val="none" w:sz="0" w:space="0" w:color="auto"/>
                  </w:divBdr>
                </w:div>
                <w:div w:id="27410612">
                  <w:marLeft w:val="0"/>
                  <w:marRight w:val="0"/>
                  <w:marTop w:val="0"/>
                  <w:marBottom w:val="0"/>
                  <w:divBdr>
                    <w:top w:val="none" w:sz="0" w:space="0" w:color="auto"/>
                    <w:left w:val="none" w:sz="0" w:space="0" w:color="auto"/>
                    <w:bottom w:val="none" w:sz="0" w:space="0" w:color="auto"/>
                    <w:right w:val="none" w:sz="0" w:space="0" w:color="auto"/>
                  </w:divBdr>
                </w:div>
                <w:div w:id="1175143724">
                  <w:marLeft w:val="0"/>
                  <w:marRight w:val="0"/>
                  <w:marTop w:val="0"/>
                  <w:marBottom w:val="0"/>
                  <w:divBdr>
                    <w:top w:val="none" w:sz="0" w:space="0" w:color="auto"/>
                    <w:left w:val="none" w:sz="0" w:space="0" w:color="auto"/>
                    <w:bottom w:val="none" w:sz="0" w:space="0" w:color="auto"/>
                    <w:right w:val="none" w:sz="0" w:space="0" w:color="auto"/>
                  </w:divBdr>
                </w:div>
                <w:div w:id="1338338665">
                  <w:marLeft w:val="0"/>
                  <w:marRight w:val="0"/>
                  <w:marTop w:val="0"/>
                  <w:marBottom w:val="0"/>
                  <w:divBdr>
                    <w:top w:val="none" w:sz="0" w:space="0" w:color="auto"/>
                    <w:left w:val="none" w:sz="0" w:space="0" w:color="auto"/>
                    <w:bottom w:val="none" w:sz="0" w:space="0" w:color="auto"/>
                    <w:right w:val="none" w:sz="0" w:space="0" w:color="auto"/>
                  </w:divBdr>
                </w:div>
                <w:div w:id="2083333805">
                  <w:marLeft w:val="0"/>
                  <w:marRight w:val="0"/>
                  <w:marTop w:val="0"/>
                  <w:marBottom w:val="0"/>
                  <w:divBdr>
                    <w:top w:val="none" w:sz="0" w:space="0" w:color="auto"/>
                    <w:left w:val="none" w:sz="0" w:space="0" w:color="auto"/>
                    <w:bottom w:val="none" w:sz="0" w:space="0" w:color="auto"/>
                    <w:right w:val="none" w:sz="0" w:space="0" w:color="auto"/>
                  </w:divBdr>
                </w:div>
                <w:div w:id="1150637171">
                  <w:marLeft w:val="0"/>
                  <w:marRight w:val="0"/>
                  <w:marTop w:val="0"/>
                  <w:marBottom w:val="0"/>
                  <w:divBdr>
                    <w:top w:val="none" w:sz="0" w:space="0" w:color="auto"/>
                    <w:left w:val="none" w:sz="0" w:space="0" w:color="auto"/>
                    <w:bottom w:val="none" w:sz="0" w:space="0" w:color="auto"/>
                    <w:right w:val="none" w:sz="0" w:space="0" w:color="auto"/>
                  </w:divBdr>
                </w:div>
                <w:div w:id="1673992287">
                  <w:marLeft w:val="0"/>
                  <w:marRight w:val="0"/>
                  <w:marTop w:val="0"/>
                  <w:marBottom w:val="0"/>
                  <w:divBdr>
                    <w:top w:val="none" w:sz="0" w:space="0" w:color="auto"/>
                    <w:left w:val="none" w:sz="0" w:space="0" w:color="auto"/>
                    <w:bottom w:val="none" w:sz="0" w:space="0" w:color="auto"/>
                    <w:right w:val="none" w:sz="0" w:space="0" w:color="auto"/>
                  </w:divBdr>
                </w:div>
                <w:div w:id="1936742808">
                  <w:marLeft w:val="0"/>
                  <w:marRight w:val="0"/>
                  <w:marTop w:val="0"/>
                  <w:marBottom w:val="0"/>
                  <w:divBdr>
                    <w:top w:val="none" w:sz="0" w:space="0" w:color="auto"/>
                    <w:left w:val="none" w:sz="0" w:space="0" w:color="auto"/>
                    <w:bottom w:val="none" w:sz="0" w:space="0" w:color="auto"/>
                    <w:right w:val="none" w:sz="0" w:space="0" w:color="auto"/>
                  </w:divBdr>
                </w:div>
                <w:div w:id="1359114799">
                  <w:marLeft w:val="0"/>
                  <w:marRight w:val="0"/>
                  <w:marTop w:val="0"/>
                  <w:marBottom w:val="0"/>
                  <w:divBdr>
                    <w:top w:val="none" w:sz="0" w:space="0" w:color="auto"/>
                    <w:left w:val="none" w:sz="0" w:space="0" w:color="auto"/>
                    <w:bottom w:val="none" w:sz="0" w:space="0" w:color="auto"/>
                    <w:right w:val="none" w:sz="0" w:space="0" w:color="auto"/>
                  </w:divBdr>
                </w:div>
                <w:div w:id="403533703">
                  <w:marLeft w:val="0"/>
                  <w:marRight w:val="0"/>
                  <w:marTop w:val="0"/>
                  <w:marBottom w:val="0"/>
                  <w:divBdr>
                    <w:top w:val="none" w:sz="0" w:space="0" w:color="auto"/>
                    <w:left w:val="none" w:sz="0" w:space="0" w:color="auto"/>
                    <w:bottom w:val="none" w:sz="0" w:space="0" w:color="auto"/>
                    <w:right w:val="none" w:sz="0" w:space="0" w:color="auto"/>
                  </w:divBdr>
                </w:div>
                <w:div w:id="650839746">
                  <w:marLeft w:val="0"/>
                  <w:marRight w:val="0"/>
                  <w:marTop w:val="0"/>
                  <w:marBottom w:val="0"/>
                  <w:divBdr>
                    <w:top w:val="none" w:sz="0" w:space="0" w:color="auto"/>
                    <w:left w:val="none" w:sz="0" w:space="0" w:color="auto"/>
                    <w:bottom w:val="none" w:sz="0" w:space="0" w:color="auto"/>
                    <w:right w:val="none" w:sz="0" w:space="0" w:color="auto"/>
                  </w:divBdr>
                </w:div>
                <w:div w:id="1118137305">
                  <w:marLeft w:val="0"/>
                  <w:marRight w:val="0"/>
                  <w:marTop w:val="0"/>
                  <w:marBottom w:val="0"/>
                  <w:divBdr>
                    <w:top w:val="none" w:sz="0" w:space="0" w:color="auto"/>
                    <w:left w:val="none" w:sz="0" w:space="0" w:color="auto"/>
                    <w:bottom w:val="none" w:sz="0" w:space="0" w:color="auto"/>
                    <w:right w:val="none" w:sz="0" w:space="0" w:color="auto"/>
                  </w:divBdr>
                </w:div>
                <w:div w:id="402213">
                  <w:marLeft w:val="0"/>
                  <w:marRight w:val="0"/>
                  <w:marTop w:val="0"/>
                  <w:marBottom w:val="0"/>
                  <w:divBdr>
                    <w:top w:val="none" w:sz="0" w:space="0" w:color="auto"/>
                    <w:left w:val="none" w:sz="0" w:space="0" w:color="auto"/>
                    <w:bottom w:val="none" w:sz="0" w:space="0" w:color="auto"/>
                    <w:right w:val="none" w:sz="0" w:space="0" w:color="auto"/>
                  </w:divBdr>
                </w:div>
                <w:div w:id="1550073764">
                  <w:marLeft w:val="0"/>
                  <w:marRight w:val="0"/>
                  <w:marTop w:val="0"/>
                  <w:marBottom w:val="0"/>
                  <w:divBdr>
                    <w:top w:val="none" w:sz="0" w:space="0" w:color="auto"/>
                    <w:left w:val="none" w:sz="0" w:space="0" w:color="auto"/>
                    <w:bottom w:val="none" w:sz="0" w:space="0" w:color="auto"/>
                    <w:right w:val="none" w:sz="0" w:space="0" w:color="auto"/>
                  </w:divBdr>
                </w:div>
                <w:div w:id="495615536">
                  <w:marLeft w:val="0"/>
                  <w:marRight w:val="0"/>
                  <w:marTop w:val="0"/>
                  <w:marBottom w:val="0"/>
                  <w:divBdr>
                    <w:top w:val="none" w:sz="0" w:space="0" w:color="auto"/>
                    <w:left w:val="none" w:sz="0" w:space="0" w:color="auto"/>
                    <w:bottom w:val="none" w:sz="0" w:space="0" w:color="auto"/>
                    <w:right w:val="none" w:sz="0" w:space="0" w:color="auto"/>
                  </w:divBdr>
                </w:div>
                <w:div w:id="759566581">
                  <w:marLeft w:val="0"/>
                  <w:marRight w:val="0"/>
                  <w:marTop w:val="0"/>
                  <w:marBottom w:val="0"/>
                  <w:divBdr>
                    <w:top w:val="none" w:sz="0" w:space="0" w:color="auto"/>
                    <w:left w:val="none" w:sz="0" w:space="0" w:color="auto"/>
                    <w:bottom w:val="none" w:sz="0" w:space="0" w:color="auto"/>
                    <w:right w:val="none" w:sz="0" w:space="0" w:color="auto"/>
                  </w:divBdr>
                </w:div>
                <w:div w:id="199250774">
                  <w:marLeft w:val="0"/>
                  <w:marRight w:val="0"/>
                  <w:marTop w:val="0"/>
                  <w:marBottom w:val="0"/>
                  <w:divBdr>
                    <w:top w:val="none" w:sz="0" w:space="0" w:color="auto"/>
                    <w:left w:val="none" w:sz="0" w:space="0" w:color="auto"/>
                    <w:bottom w:val="none" w:sz="0" w:space="0" w:color="auto"/>
                    <w:right w:val="none" w:sz="0" w:space="0" w:color="auto"/>
                  </w:divBdr>
                </w:div>
                <w:div w:id="718094469">
                  <w:marLeft w:val="0"/>
                  <w:marRight w:val="0"/>
                  <w:marTop w:val="0"/>
                  <w:marBottom w:val="0"/>
                  <w:divBdr>
                    <w:top w:val="none" w:sz="0" w:space="0" w:color="auto"/>
                    <w:left w:val="none" w:sz="0" w:space="0" w:color="auto"/>
                    <w:bottom w:val="none" w:sz="0" w:space="0" w:color="auto"/>
                    <w:right w:val="none" w:sz="0" w:space="0" w:color="auto"/>
                  </w:divBdr>
                </w:div>
                <w:div w:id="1166551659">
                  <w:marLeft w:val="0"/>
                  <w:marRight w:val="0"/>
                  <w:marTop w:val="0"/>
                  <w:marBottom w:val="0"/>
                  <w:divBdr>
                    <w:top w:val="none" w:sz="0" w:space="0" w:color="auto"/>
                    <w:left w:val="none" w:sz="0" w:space="0" w:color="auto"/>
                    <w:bottom w:val="none" w:sz="0" w:space="0" w:color="auto"/>
                    <w:right w:val="none" w:sz="0" w:space="0" w:color="auto"/>
                  </w:divBdr>
                </w:div>
                <w:div w:id="1621299549">
                  <w:marLeft w:val="0"/>
                  <w:marRight w:val="0"/>
                  <w:marTop w:val="0"/>
                  <w:marBottom w:val="0"/>
                  <w:divBdr>
                    <w:top w:val="none" w:sz="0" w:space="0" w:color="auto"/>
                    <w:left w:val="none" w:sz="0" w:space="0" w:color="auto"/>
                    <w:bottom w:val="none" w:sz="0" w:space="0" w:color="auto"/>
                    <w:right w:val="none" w:sz="0" w:space="0" w:color="auto"/>
                  </w:divBdr>
                </w:div>
                <w:div w:id="557401745">
                  <w:marLeft w:val="0"/>
                  <w:marRight w:val="0"/>
                  <w:marTop w:val="0"/>
                  <w:marBottom w:val="0"/>
                  <w:divBdr>
                    <w:top w:val="none" w:sz="0" w:space="0" w:color="auto"/>
                    <w:left w:val="none" w:sz="0" w:space="0" w:color="auto"/>
                    <w:bottom w:val="none" w:sz="0" w:space="0" w:color="auto"/>
                    <w:right w:val="none" w:sz="0" w:space="0" w:color="auto"/>
                  </w:divBdr>
                </w:div>
                <w:div w:id="1080712381">
                  <w:marLeft w:val="0"/>
                  <w:marRight w:val="0"/>
                  <w:marTop w:val="0"/>
                  <w:marBottom w:val="0"/>
                  <w:divBdr>
                    <w:top w:val="none" w:sz="0" w:space="0" w:color="auto"/>
                    <w:left w:val="none" w:sz="0" w:space="0" w:color="auto"/>
                    <w:bottom w:val="none" w:sz="0" w:space="0" w:color="auto"/>
                    <w:right w:val="none" w:sz="0" w:space="0" w:color="auto"/>
                  </w:divBdr>
                </w:div>
                <w:div w:id="1330716407">
                  <w:marLeft w:val="0"/>
                  <w:marRight w:val="0"/>
                  <w:marTop w:val="0"/>
                  <w:marBottom w:val="0"/>
                  <w:divBdr>
                    <w:top w:val="none" w:sz="0" w:space="0" w:color="auto"/>
                    <w:left w:val="none" w:sz="0" w:space="0" w:color="auto"/>
                    <w:bottom w:val="none" w:sz="0" w:space="0" w:color="auto"/>
                    <w:right w:val="none" w:sz="0" w:space="0" w:color="auto"/>
                  </w:divBdr>
                </w:div>
                <w:div w:id="121929338">
                  <w:marLeft w:val="0"/>
                  <w:marRight w:val="0"/>
                  <w:marTop w:val="0"/>
                  <w:marBottom w:val="0"/>
                  <w:divBdr>
                    <w:top w:val="none" w:sz="0" w:space="0" w:color="auto"/>
                    <w:left w:val="none" w:sz="0" w:space="0" w:color="auto"/>
                    <w:bottom w:val="none" w:sz="0" w:space="0" w:color="auto"/>
                    <w:right w:val="none" w:sz="0" w:space="0" w:color="auto"/>
                  </w:divBdr>
                </w:div>
                <w:div w:id="995064331">
                  <w:marLeft w:val="0"/>
                  <w:marRight w:val="0"/>
                  <w:marTop w:val="0"/>
                  <w:marBottom w:val="0"/>
                  <w:divBdr>
                    <w:top w:val="none" w:sz="0" w:space="0" w:color="auto"/>
                    <w:left w:val="none" w:sz="0" w:space="0" w:color="auto"/>
                    <w:bottom w:val="none" w:sz="0" w:space="0" w:color="auto"/>
                    <w:right w:val="none" w:sz="0" w:space="0" w:color="auto"/>
                  </w:divBdr>
                </w:div>
                <w:div w:id="853618943">
                  <w:marLeft w:val="0"/>
                  <w:marRight w:val="0"/>
                  <w:marTop w:val="0"/>
                  <w:marBottom w:val="0"/>
                  <w:divBdr>
                    <w:top w:val="none" w:sz="0" w:space="0" w:color="auto"/>
                    <w:left w:val="none" w:sz="0" w:space="0" w:color="auto"/>
                    <w:bottom w:val="none" w:sz="0" w:space="0" w:color="auto"/>
                    <w:right w:val="none" w:sz="0" w:space="0" w:color="auto"/>
                  </w:divBdr>
                </w:div>
                <w:div w:id="943609085">
                  <w:marLeft w:val="0"/>
                  <w:marRight w:val="0"/>
                  <w:marTop w:val="0"/>
                  <w:marBottom w:val="0"/>
                  <w:divBdr>
                    <w:top w:val="none" w:sz="0" w:space="0" w:color="auto"/>
                    <w:left w:val="none" w:sz="0" w:space="0" w:color="auto"/>
                    <w:bottom w:val="none" w:sz="0" w:space="0" w:color="auto"/>
                    <w:right w:val="none" w:sz="0" w:space="0" w:color="auto"/>
                  </w:divBdr>
                </w:div>
                <w:div w:id="241112079">
                  <w:marLeft w:val="0"/>
                  <w:marRight w:val="0"/>
                  <w:marTop w:val="0"/>
                  <w:marBottom w:val="0"/>
                  <w:divBdr>
                    <w:top w:val="none" w:sz="0" w:space="0" w:color="auto"/>
                    <w:left w:val="none" w:sz="0" w:space="0" w:color="auto"/>
                    <w:bottom w:val="none" w:sz="0" w:space="0" w:color="auto"/>
                    <w:right w:val="none" w:sz="0" w:space="0" w:color="auto"/>
                  </w:divBdr>
                </w:div>
                <w:div w:id="30613277">
                  <w:marLeft w:val="0"/>
                  <w:marRight w:val="0"/>
                  <w:marTop w:val="0"/>
                  <w:marBottom w:val="0"/>
                  <w:divBdr>
                    <w:top w:val="none" w:sz="0" w:space="0" w:color="auto"/>
                    <w:left w:val="none" w:sz="0" w:space="0" w:color="auto"/>
                    <w:bottom w:val="none" w:sz="0" w:space="0" w:color="auto"/>
                    <w:right w:val="none" w:sz="0" w:space="0" w:color="auto"/>
                  </w:divBdr>
                </w:div>
                <w:div w:id="523977407">
                  <w:marLeft w:val="0"/>
                  <w:marRight w:val="0"/>
                  <w:marTop w:val="0"/>
                  <w:marBottom w:val="0"/>
                  <w:divBdr>
                    <w:top w:val="none" w:sz="0" w:space="0" w:color="auto"/>
                    <w:left w:val="none" w:sz="0" w:space="0" w:color="auto"/>
                    <w:bottom w:val="none" w:sz="0" w:space="0" w:color="auto"/>
                    <w:right w:val="none" w:sz="0" w:space="0" w:color="auto"/>
                  </w:divBdr>
                </w:div>
                <w:div w:id="1012992082">
                  <w:marLeft w:val="0"/>
                  <w:marRight w:val="0"/>
                  <w:marTop w:val="0"/>
                  <w:marBottom w:val="0"/>
                  <w:divBdr>
                    <w:top w:val="none" w:sz="0" w:space="0" w:color="auto"/>
                    <w:left w:val="none" w:sz="0" w:space="0" w:color="auto"/>
                    <w:bottom w:val="none" w:sz="0" w:space="0" w:color="auto"/>
                    <w:right w:val="none" w:sz="0" w:space="0" w:color="auto"/>
                  </w:divBdr>
                </w:div>
                <w:div w:id="1181747574">
                  <w:marLeft w:val="0"/>
                  <w:marRight w:val="0"/>
                  <w:marTop w:val="0"/>
                  <w:marBottom w:val="0"/>
                  <w:divBdr>
                    <w:top w:val="none" w:sz="0" w:space="0" w:color="auto"/>
                    <w:left w:val="none" w:sz="0" w:space="0" w:color="auto"/>
                    <w:bottom w:val="none" w:sz="0" w:space="0" w:color="auto"/>
                    <w:right w:val="none" w:sz="0" w:space="0" w:color="auto"/>
                  </w:divBdr>
                </w:div>
                <w:div w:id="258105327">
                  <w:marLeft w:val="0"/>
                  <w:marRight w:val="0"/>
                  <w:marTop w:val="0"/>
                  <w:marBottom w:val="0"/>
                  <w:divBdr>
                    <w:top w:val="none" w:sz="0" w:space="0" w:color="auto"/>
                    <w:left w:val="none" w:sz="0" w:space="0" w:color="auto"/>
                    <w:bottom w:val="none" w:sz="0" w:space="0" w:color="auto"/>
                    <w:right w:val="none" w:sz="0" w:space="0" w:color="auto"/>
                  </w:divBdr>
                </w:div>
                <w:div w:id="2134908622">
                  <w:marLeft w:val="0"/>
                  <w:marRight w:val="0"/>
                  <w:marTop w:val="0"/>
                  <w:marBottom w:val="0"/>
                  <w:divBdr>
                    <w:top w:val="none" w:sz="0" w:space="0" w:color="auto"/>
                    <w:left w:val="none" w:sz="0" w:space="0" w:color="auto"/>
                    <w:bottom w:val="none" w:sz="0" w:space="0" w:color="auto"/>
                    <w:right w:val="none" w:sz="0" w:space="0" w:color="auto"/>
                  </w:divBdr>
                </w:div>
                <w:div w:id="1244140797">
                  <w:marLeft w:val="0"/>
                  <w:marRight w:val="0"/>
                  <w:marTop w:val="0"/>
                  <w:marBottom w:val="0"/>
                  <w:divBdr>
                    <w:top w:val="none" w:sz="0" w:space="0" w:color="auto"/>
                    <w:left w:val="none" w:sz="0" w:space="0" w:color="auto"/>
                    <w:bottom w:val="none" w:sz="0" w:space="0" w:color="auto"/>
                    <w:right w:val="none" w:sz="0" w:space="0" w:color="auto"/>
                  </w:divBdr>
                </w:div>
                <w:div w:id="697509181">
                  <w:marLeft w:val="0"/>
                  <w:marRight w:val="0"/>
                  <w:marTop w:val="0"/>
                  <w:marBottom w:val="0"/>
                  <w:divBdr>
                    <w:top w:val="none" w:sz="0" w:space="0" w:color="auto"/>
                    <w:left w:val="none" w:sz="0" w:space="0" w:color="auto"/>
                    <w:bottom w:val="none" w:sz="0" w:space="0" w:color="auto"/>
                    <w:right w:val="none" w:sz="0" w:space="0" w:color="auto"/>
                  </w:divBdr>
                </w:div>
                <w:div w:id="419639120">
                  <w:marLeft w:val="0"/>
                  <w:marRight w:val="0"/>
                  <w:marTop w:val="0"/>
                  <w:marBottom w:val="0"/>
                  <w:divBdr>
                    <w:top w:val="none" w:sz="0" w:space="0" w:color="auto"/>
                    <w:left w:val="none" w:sz="0" w:space="0" w:color="auto"/>
                    <w:bottom w:val="none" w:sz="0" w:space="0" w:color="auto"/>
                    <w:right w:val="none" w:sz="0" w:space="0" w:color="auto"/>
                  </w:divBdr>
                </w:div>
                <w:div w:id="885069175">
                  <w:marLeft w:val="0"/>
                  <w:marRight w:val="0"/>
                  <w:marTop w:val="0"/>
                  <w:marBottom w:val="0"/>
                  <w:divBdr>
                    <w:top w:val="none" w:sz="0" w:space="0" w:color="auto"/>
                    <w:left w:val="none" w:sz="0" w:space="0" w:color="auto"/>
                    <w:bottom w:val="none" w:sz="0" w:space="0" w:color="auto"/>
                    <w:right w:val="none" w:sz="0" w:space="0" w:color="auto"/>
                  </w:divBdr>
                </w:div>
                <w:div w:id="1924677770">
                  <w:marLeft w:val="0"/>
                  <w:marRight w:val="0"/>
                  <w:marTop w:val="0"/>
                  <w:marBottom w:val="0"/>
                  <w:divBdr>
                    <w:top w:val="none" w:sz="0" w:space="0" w:color="auto"/>
                    <w:left w:val="none" w:sz="0" w:space="0" w:color="auto"/>
                    <w:bottom w:val="none" w:sz="0" w:space="0" w:color="auto"/>
                    <w:right w:val="none" w:sz="0" w:space="0" w:color="auto"/>
                  </w:divBdr>
                </w:div>
                <w:div w:id="135800708">
                  <w:marLeft w:val="0"/>
                  <w:marRight w:val="0"/>
                  <w:marTop w:val="0"/>
                  <w:marBottom w:val="0"/>
                  <w:divBdr>
                    <w:top w:val="none" w:sz="0" w:space="0" w:color="auto"/>
                    <w:left w:val="none" w:sz="0" w:space="0" w:color="auto"/>
                    <w:bottom w:val="none" w:sz="0" w:space="0" w:color="auto"/>
                    <w:right w:val="none" w:sz="0" w:space="0" w:color="auto"/>
                  </w:divBdr>
                </w:div>
                <w:div w:id="323165444">
                  <w:marLeft w:val="0"/>
                  <w:marRight w:val="0"/>
                  <w:marTop w:val="0"/>
                  <w:marBottom w:val="0"/>
                  <w:divBdr>
                    <w:top w:val="none" w:sz="0" w:space="0" w:color="auto"/>
                    <w:left w:val="none" w:sz="0" w:space="0" w:color="auto"/>
                    <w:bottom w:val="none" w:sz="0" w:space="0" w:color="auto"/>
                    <w:right w:val="none" w:sz="0" w:space="0" w:color="auto"/>
                  </w:divBdr>
                </w:div>
                <w:div w:id="983699932">
                  <w:marLeft w:val="0"/>
                  <w:marRight w:val="0"/>
                  <w:marTop w:val="0"/>
                  <w:marBottom w:val="0"/>
                  <w:divBdr>
                    <w:top w:val="none" w:sz="0" w:space="0" w:color="auto"/>
                    <w:left w:val="none" w:sz="0" w:space="0" w:color="auto"/>
                    <w:bottom w:val="none" w:sz="0" w:space="0" w:color="auto"/>
                    <w:right w:val="none" w:sz="0" w:space="0" w:color="auto"/>
                  </w:divBdr>
                </w:div>
                <w:div w:id="990672166">
                  <w:marLeft w:val="0"/>
                  <w:marRight w:val="0"/>
                  <w:marTop w:val="0"/>
                  <w:marBottom w:val="0"/>
                  <w:divBdr>
                    <w:top w:val="none" w:sz="0" w:space="0" w:color="auto"/>
                    <w:left w:val="none" w:sz="0" w:space="0" w:color="auto"/>
                    <w:bottom w:val="none" w:sz="0" w:space="0" w:color="auto"/>
                    <w:right w:val="none" w:sz="0" w:space="0" w:color="auto"/>
                  </w:divBdr>
                </w:div>
                <w:div w:id="1602181497">
                  <w:marLeft w:val="0"/>
                  <w:marRight w:val="0"/>
                  <w:marTop w:val="0"/>
                  <w:marBottom w:val="0"/>
                  <w:divBdr>
                    <w:top w:val="none" w:sz="0" w:space="0" w:color="auto"/>
                    <w:left w:val="none" w:sz="0" w:space="0" w:color="auto"/>
                    <w:bottom w:val="none" w:sz="0" w:space="0" w:color="auto"/>
                    <w:right w:val="none" w:sz="0" w:space="0" w:color="auto"/>
                  </w:divBdr>
                </w:div>
                <w:div w:id="437871951">
                  <w:marLeft w:val="0"/>
                  <w:marRight w:val="0"/>
                  <w:marTop w:val="0"/>
                  <w:marBottom w:val="0"/>
                  <w:divBdr>
                    <w:top w:val="none" w:sz="0" w:space="0" w:color="auto"/>
                    <w:left w:val="none" w:sz="0" w:space="0" w:color="auto"/>
                    <w:bottom w:val="none" w:sz="0" w:space="0" w:color="auto"/>
                    <w:right w:val="none" w:sz="0" w:space="0" w:color="auto"/>
                  </w:divBdr>
                </w:div>
                <w:div w:id="949051695">
                  <w:marLeft w:val="0"/>
                  <w:marRight w:val="0"/>
                  <w:marTop w:val="0"/>
                  <w:marBottom w:val="0"/>
                  <w:divBdr>
                    <w:top w:val="none" w:sz="0" w:space="0" w:color="auto"/>
                    <w:left w:val="none" w:sz="0" w:space="0" w:color="auto"/>
                    <w:bottom w:val="none" w:sz="0" w:space="0" w:color="auto"/>
                    <w:right w:val="none" w:sz="0" w:space="0" w:color="auto"/>
                  </w:divBdr>
                </w:div>
                <w:div w:id="1655840494">
                  <w:marLeft w:val="0"/>
                  <w:marRight w:val="0"/>
                  <w:marTop w:val="0"/>
                  <w:marBottom w:val="0"/>
                  <w:divBdr>
                    <w:top w:val="none" w:sz="0" w:space="0" w:color="auto"/>
                    <w:left w:val="none" w:sz="0" w:space="0" w:color="auto"/>
                    <w:bottom w:val="none" w:sz="0" w:space="0" w:color="auto"/>
                    <w:right w:val="none" w:sz="0" w:space="0" w:color="auto"/>
                  </w:divBdr>
                </w:div>
                <w:div w:id="629095650">
                  <w:marLeft w:val="0"/>
                  <w:marRight w:val="0"/>
                  <w:marTop w:val="0"/>
                  <w:marBottom w:val="0"/>
                  <w:divBdr>
                    <w:top w:val="none" w:sz="0" w:space="0" w:color="auto"/>
                    <w:left w:val="none" w:sz="0" w:space="0" w:color="auto"/>
                    <w:bottom w:val="none" w:sz="0" w:space="0" w:color="auto"/>
                    <w:right w:val="none" w:sz="0" w:space="0" w:color="auto"/>
                  </w:divBdr>
                </w:div>
                <w:div w:id="960496454">
                  <w:marLeft w:val="0"/>
                  <w:marRight w:val="0"/>
                  <w:marTop w:val="0"/>
                  <w:marBottom w:val="0"/>
                  <w:divBdr>
                    <w:top w:val="none" w:sz="0" w:space="0" w:color="auto"/>
                    <w:left w:val="none" w:sz="0" w:space="0" w:color="auto"/>
                    <w:bottom w:val="none" w:sz="0" w:space="0" w:color="auto"/>
                    <w:right w:val="none" w:sz="0" w:space="0" w:color="auto"/>
                  </w:divBdr>
                </w:div>
                <w:div w:id="209080211">
                  <w:marLeft w:val="0"/>
                  <w:marRight w:val="0"/>
                  <w:marTop w:val="0"/>
                  <w:marBottom w:val="0"/>
                  <w:divBdr>
                    <w:top w:val="none" w:sz="0" w:space="0" w:color="auto"/>
                    <w:left w:val="none" w:sz="0" w:space="0" w:color="auto"/>
                    <w:bottom w:val="none" w:sz="0" w:space="0" w:color="auto"/>
                    <w:right w:val="none" w:sz="0" w:space="0" w:color="auto"/>
                  </w:divBdr>
                </w:div>
                <w:div w:id="1215965441">
                  <w:marLeft w:val="0"/>
                  <w:marRight w:val="0"/>
                  <w:marTop w:val="0"/>
                  <w:marBottom w:val="0"/>
                  <w:divBdr>
                    <w:top w:val="none" w:sz="0" w:space="0" w:color="auto"/>
                    <w:left w:val="none" w:sz="0" w:space="0" w:color="auto"/>
                    <w:bottom w:val="none" w:sz="0" w:space="0" w:color="auto"/>
                    <w:right w:val="none" w:sz="0" w:space="0" w:color="auto"/>
                  </w:divBdr>
                </w:div>
                <w:div w:id="275455292">
                  <w:marLeft w:val="0"/>
                  <w:marRight w:val="0"/>
                  <w:marTop w:val="0"/>
                  <w:marBottom w:val="0"/>
                  <w:divBdr>
                    <w:top w:val="none" w:sz="0" w:space="0" w:color="auto"/>
                    <w:left w:val="none" w:sz="0" w:space="0" w:color="auto"/>
                    <w:bottom w:val="none" w:sz="0" w:space="0" w:color="auto"/>
                    <w:right w:val="none" w:sz="0" w:space="0" w:color="auto"/>
                  </w:divBdr>
                </w:div>
                <w:div w:id="460921673">
                  <w:marLeft w:val="0"/>
                  <w:marRight w:val="0"/>
                  <w:marTop w:val="0"/>
                  <w:marBottom w:val="0"/>
                  <w:divBdr>
                    <w:top w:val="none" w:sz="0" w:space="0" w:color="auto"/>
                    <w:left w:val="none" w:sz="0" w:space="0" w:color="auto"/>
                    <w:bottom w:val="none" w:sz="0" w:space="0" w:color="auto"/>
                    <w:right w:val="none" w:sz="0" w:space="0" w:color="auto"/>
                  </w:divBdr>
                </w:div>
                <w:div w:id="1197624974">
                  <w:marLeft w:val="0"/>
                  <w:marRight w:val="0"/>
                  <w:marTop w:val="0"/>
                  <w:marBottom w:val="0"/>
                  <w:divBdr>
                    <w:top w:val="none" w:sz="0" w:space="0" w:color="auto"/>
                    <w:left w:val="none" w:sz="0" w:space="0" w:color="auto"/>
                    <w:bottom w:val="none" w:sz="0" w:space="0" w:color="auto"/>
                    <w:right w:val="none" w:sz="0" w:space="0" w:color="auto"/>
                  </w:divBdr>
                </w:div>
                <w:div w:id="719670336">
                  <w:marLeft w:val="0"/>
                  <w:marRight w:val="0"/>
                  <w:marTop w:val="0"/>
                  <w:marBottom w:val="0"/>
                  <w:divBdr>
                    <w:top w:val="none" w:sz="0" w:space="0" w:color="auto"/>
                    <w:left w:val="none" w:sz="0" w:space="0" w:color="auto"/>
                    <w:bottom w:val="none" w:sz="0" w:space="0" w:color="auto"/>
                    <w:right w:val="none" w:sz="0" w:space="0" w:color="auto"/>
                  </w:divBdr>
                </w:div>
                <w:div w:id="1676764672">
                  <w:marLeft w:val="0"/>
                  <w:marRight w:val="0"/>
                  <w:marTop w:val="0"/>
                  <w:marBottom w:val="0"/>
                  <w:divBdr>
                    <w:top w:val="none" w:sz="0" w:space="0" w:color="auto"/>
                    <w:left w:val="none" w:sz="0" w:space="0" w:color="auto"/>
                    <w:bottom w:val="none" w:sz="0" w:space="0" w:color="auto"/>
                    <w:right w:val="none" w:sz="0" w:space="0" w:color="auto"/>
                  </w:divBdr>
                </w:div>
                <w:div w:id="786120701">
                  <w:marLeft w:val="0"/>
                  <w:marRight w:val="0"/>
                  <w:marTop w:val="0"/>
                  <w:marBottom w:val="0"/>
                  <w:divBdr>
                    <w:top w:val="none" w:sz="0" w:space="0" w:color="auto"/>
                    <w:left w:val="none" w:sz="0" w:space="0" w:color="auto"/>
                    <w:bottom w:val="none" w:sz="0" w:space="0" w:color="auto"/>
                    <w:right w:val="none" w:sz="0" w:space="0" w:color="auto"/>
                  </w:divBdr>
                </w:div>
                <w:div w:id="1880585098">
                  <w:marLeft w:val="0"/>
                  <w:marRight w:val="0"/>
                  <w:marTop w:val="0"/>
                  <w:marBottom w:val="0"/>
                  <w:divBdr>
                    <w:top w:val="none" w:sz="0" w:space="0" w:color="auto"/>
                    <w:left w:val="none" w:sz="0" w:space="0" w:color="auto"/>
                    <w:bottom w:val="none" w:sz="0" w:space="0" w:color="auto"/>
                    <w:right w:val="none" w:sz="0" w:space="0" w:color="auto"/>
                  </w:divBdr>
                </w:div>
                <w:div w:id="838472605">
                  <w:marLeft w:val="0"/>
                  <w:marRight w:val="0"/>
                  <w:marTop w:val="0"/>
                  <w:marBottom w:val="0"/>
                  <w:divBdr>
                    <w:top w:val="none" w:sz="0" w:space="0" w:color="auto"/>
                    <w:left w:val="none" w:sz="0" w:space="0" w:color="auto"/>
                    <w:bottom w:val="none" w:sz="0" w:space="0" w:color="auto"/>
                    <w:right w:val="none" w:sz="0" w:space="0" w:color="auto"/>
                  </w:divBdr>
                </w:div>
                <w:div w:id="2077701322">
                  <w:marLeft w:val="0"/>
                  <w:marRight w:val="0"/>
                  <w:marTop w:val="0"/>
                  <w:marBottom w:val="0"/>
                  <w:divBdr>
                    <w:top w:val="none" w:sz="0" w:space="0" w:color="auto"/>
                    <w:left w:val="none" w:sz="0" w:space="0" w:color="auto"/>
                    <w:bottom w:val="none" w:sz="0" w:space="0" w:color="auto"/>
                    <w:right w:val="none" w:sz="0" w:space="0" w:color="auto"/>
                  </w:divBdr>
                </w:div>
                <w:div w:id="1347557970">
                  <w:marLeft w:val="0"/>
                  <w:marRight w:val="0"/>
                  <w:marTop w:val="0"/>
                  <w:marBottom w:val="0"/>
                  <w:divBdr>
                    <w:top w:val="none" w:sz="0" w:space="0" w:color="auto"/>
                    <w:left w:val="none" w:sz="0" w:space="0" w:color="auto"/>
                    <w:bottom w:val="none" w:sz="0" w:space="0" w:color="auto"/>
                    <w:right w:val="none" w:sz="0" w:space="0" w:color="auto"/>
                  </w:divBdr>
                </w:div>
                <w:div w:id="1117677506">
                  <w:marLeft w:val="0"/>
                  <w:marRight w:val="0"/>
                  <w:marTop w:val="0"/>
                  <w:marBottom w:val="0"/>
                  <w:divBdr>
                    <w:top w:val="none" w:sz="0" w:space="0" w:color="auto"/>
                    <w:left w:val="none" w:sz="0" w:space="0" w:color="auto"/>
                    <w:bottom w:val="none" w:sz="0" w:space="0" w:color="auto"/>
                    <w:right w:val="none" w:sz="0" w:space="0" w:color="auto"/>
                  </w:divBdr>
                </w:div>
                <w:div w:id="354891537">
                  <w:marLeft w:val="0"/>
                  <w:marRight w:val="0"/>
                  <w:marTop w:val="0"/>
                  <w:marBottom w:val="0"/>
                  <w:divBdr>
                    <w:top w:val="none" w:sz="0" w:space="0" w:color="auto"/>
                    <w:left w:val="none" w:sz="0" w:space="0" w:color="auto"/>
                    <w:bottom w:val="none" w:sz="0" w:space="0" w:color="auto"/>
                    <w:right w:val="none" w:sz="0" w:space="0" w:color="auto"/>
                  </w:divBdr>
                </w:div>
                <w:div w:id="287858580">
                  <w:marLeft w:val="0"/>
                  <w:marRight w:val="0"/>
                  <w:marTop w:val="0"/>
                  <w:marBottom w:val="0"/>
                  <w:divBdr>
                    <w:top w:val="none" w:sz="0" w:space="0" w:color="auto"/>
                    <w:left w:val="none" w:sz="0" w:space="0" w:color="auto"/>
                    <w:bottom w:val="none" w:sz="0" w:space="0" w:color="auto"/>
                    <w:right w:val="none" w:sz="0" w:space="0" w:color="auto"/>
                  </w:divBdr>
                </w:div>
                <w:div w:id="1328441879">
                  <w:marLeft w:val="0"/>
                  <w:marRight w:val="0"/>
                  <w:marTop w:val="0"/>
                  <w:marBottom w:val="0"/>
                  <w:divBdr>
                    <w:top w:val="none" w:sz="0" w:space="0" w:color="auto"/>
                    <w:left w:val="none" w:sz="0" w:space="0" w:color="auto"/>
                    <w:bottom w:val="none" w:sz="0" w:space="0" w:color="auto"/>
                    <w:right w:val="none" w:sz="0" w:space="0" w:color="auto"/>
                  </w:divBdr>
                </w:div>
                <w:div w:id="767889807">
                  <w:marLeft w:val="0"/>
                  <w:marRight w:val="0"/>
                  <w:marTop w:val="0"/>
                  <w:marBottom w:val="0"/>
                  <w:divBdr>
                    <w:top w:val="none" w:sz="0" w:space="0" w:color="auto"/>
                    <w:left w:val="none" w:sz="0" w:space="0" w:color="auto"/>
                    <w:bottom w:val="none" w:sz="0" w:space="0" w:color="auto"/>
                    <w:right w:val="none" w:sz="0" w:space="0" w:color="auto"/>
                  </w:divBdr>
                </w:div>
                <w:div w:id="824904880">
                  <w:marLeft w:val="0"/>
                  <w:marRight w:val="0"/>
                  <w:marTop w:val="0"/>
                  <w:marBottom w:val="0"/>
                  <w:divBdr>
                    <w:top w:val="none" w:sz="0" w:space="0" w:color="auto"/>
                    <w:left w:val="none" w:sz="0" w:space="0" w:color="auto"/>
                    <w:bottom w:val="none" w:sz="0" w:space="0" w:color="auto"/>
                    <w:right w:val="none" w:sz="0" w:space="0" w:color="auto"/>
                  </w:divBdr>
                </w:div>
                <w:div w:id="1217350011">
                  <w:marLeft w:val="0"/>
                  <w:marRight w:val="0"/>
                  <w:marTop w:val="0"/>
                  <w:marBottom w:val="0"/>
                  <w:divBdr>
                    <w:top w:val="none" w:sz="0" w:space="0" w:color="auto"/>
                    <w:left w:val="none" w:sz="0" w:space="0" w:color="auto"/>
                    <w:bottom w:val="none" w:sz="0" w:space="0" w:color="auto"/>
                    <w:right w:val="none" w:sz="0" w:space="0" w:color="auto"/>
                  </w:divBdr>
                </w:div>
                <w:div w:id="464782267">
                  <w:marLeft w:val="0"/>
                  <w:marRight w:val="0"/>
                  <w:marTop w:val="0"/>
                  <w:marBottom w:val="0"/>
                  <w:divBdr>
                    <w:top w:val="none" w:sz="0" w:space="0" w:color="auto"/>
                    <w:left w:val="none" w:sz="0" w:space="0" w:color="auto"/>
                    <w:bottom w:val="none" w:sz="0" w:space="0" w:color="auto"/>
                    <w:right w:val="none" w:sz="0" w:space="0" w:color="auto"/>
                  </w:divBdr>
                </w:div>
                <w:div w:id="685519269">
                  <w:marLeft w:val="0"/>
                  <w:marRight w:val="0"/>
                  <w:marTop w:val="0"/>
                  <w:marBottom w:val="0"/>
                  <w:divBdr>
                    <w:top w:val="none" w:sz="0" w:space="0" w:color="auto"/>
                    <w:left w:val="none" w:sz="0" w:space="0" w:color="auto"/>
                    <w:bottom w:val="none" w:sz="0" w:space="0" w:color="auto"/>
                    <w:right w:val="none" w:sz="0" w:space="0" w:color="auto"/>
                  </w:divBdr>
                </w:div>
                <w:div w:id="664670833">
                  <w:marLeft w:val="0"/>
                  <w:marRight w:val="0"/>
                  <w:marTop w:val="0"/>
                  <w:marBottom w:val="0"/>
                  <w:divBdr>
                    <w:top w:val="none" w:sz="0" w:space="0" w:color="auto"/>
                    <w:left w:val="none" w:sz="0" w:space="0" w:color="auto"/>
                    <w:bottom w:val="none" w:sz="0" w:space="0" w:color="auto"/>
                    <w:right w:val="none" w:sz="0" w:space="0" w:color="auto"/>
                  </w:divBdr>
                </w:div>
                <w:div w:id="359935175">
                  <w:marLeft w:val="0"/>
                  <w:marRight w:val="0"/>
                  <w:marTop w:val="0"/>
                  <w:marBottom w:val="0"/>
                  <w:divBdr>
                    <w:top w:val="none" w:sz="0" w:space="0" w:color="auto"/>
                    <w:left w:val="none" w:sz="0" w:space="0" w:color="auto"/>
                    <w:bottom w:val="none" w:sz="0" w:space="0" w:color="auto"/>
                    <w:right w:val="none" w:sz="0" w:space="0" w:color="auto"/>
                  </w:divBdr>
                </w:div>
                <w:div w:id="1614357438">
                  <w:marLeft w:val="0"/>
                  <w:marRight w:val="0"/>
                  <w:marTop w:val="0"/>
                  <w:marBottom w:val="0"/>
                  <w:divBdr>
                    <w:top w:val="none" w:sz="0" w:space="0" w:color="auto"/>
                    <w:left w:val="none" w:sz="0" w:space="0" w:color="auto"/>
                    <w:bottom w:val="none" w:sz="0" w:space="0" w:color="auto"/>
                    <w:right w:val="none" w:sz="0" w:space="0" w:color="auto"/>
                  </w:divBdr>
                </w:div>
                <w:div w:id="1396508669">
                  <w:marLeft w:val="0"/>
                  <w:marRight w:val="0"/>
                  <w:marTop w:val="0"/>
                  <w:marBottom w:val="0"/>
                  <w:divBdr>
                    <w:top w:val="none" w:sz="0" w:space="0" w:color="auto"/>
                    <w:left w:val="none" w:sz="0" w:space="0" w:color="auto"/>
                    <w:bottom w:val="none" w:sz="0" w:space="0" w:color="auto"/>
                    <w:right w:val="none" w:sz="0" w:space="0" w:color="auto"/>
                  </w:divBdr>
                </w:div>
                <w:div w:id="1940944113">
                  <w:marLeft w:val="0"/>
                  <w:marRight w:val="0"/>
                  <w:marTop w:val="0"/>
                  <w:marBottom w:val="0"/>
                  <w:divBdr>
                    <w:top w:val="none" w:sz="0" w:space="0" w:color="auto"/>
                    <w:left w:val="none" w:sz="0" w:space="0" w:color="auto"/>
                    <w:bottom w:val="none" w:sz="0" w:space="0" w:color="auto"/>
                    <w:right w:val="none" w:sz="0" w:space="0" w:color="auto"/>
                  </w:divBdr>
                </w:div>
                <w:div w:id="1762407551">
                  <w:marLeft w:val="0"/>
                  <w:marRight w:val="0"/>
                  <w:marTop w:val="0"/>
                  <w:marBottom w:val="0"/>
                  <w:divBdr>
                    <w:top w:val="none" w:sz="0" w:space="0" w:color="auto"/>
                    <w:left w:val="none" w:sz="0" w:space="0" w:color="auto"/>
                    <w:bottom w:val="none" w:sz="0" w:space="0" w:color="auto"/>
                    <w:right w:val="none" w:sz="0" w:space="0" w:color="auto"/>
                  </w:divBdr>
                </w:div>
                <w:div w:id="2131970394">
                  <w:marLeft w:val="0"/>
                  <w:marRight w:val="0"/>
                  <w:marTop w:val="0"/>
                  <w:marBottom w:val="0"/>
                  <w:divBdr>
                    <w:top w:val="none" w:sz="0" w:space="0" w:color="auto"/>
                    <w:left w:val="none" w:sz="0" w:space="0" w:color="auto"/>
                    <w:bottom w:val="none" w:sz="0" w:space="0" w:color="auto"/>
                    <w:right w:val="none" w:sz="0" w:space="0" w:color="auto"/>
                  </w:divBdr>
                </w:div>
                <w:div w:id="715660079">
                  <w:marLeft w:val="0"/>
                  <w:marRight w:val="0"/>
                  <w:marTop w:val="0"/>
                  <w:marBottom w:val="0"/>
                  <w:divBdr>
                    <w:top w:val="none" w:sz="0" w:space="0" w:color="auto"/>
                    <w:left w:val="none" w:sz="0" w:space="0" w:color="auto"/>
                    <w:bottom w:val="none" w:sz="0" w:space="0" w:color="auto"/>
                    <w:right w:val="none" w:sz="0" w:space="0" w:color="auto"/>
                  </w:divBdr>
                </w:div>
                <w:div w:id="1530096441">
                  <w:marLeft w:val="0"/>
                  <w:marRight w:val="0"/>
                  <w:marTop w:val="0"/>
                  <w:marBottom w:val="0"/>
                  <w:divBdr>
                    <w:top w:val="none" w:sz="0" w:space="0" w:color="auto"/>
                    <w:left w:val="none" w:sz="0" w:space="0" w:color="auto"/>
                    <w:bottom w:val="none" w:sz="0" w:space="0" w:color="auto"/>
                    <w:right w:val="none" w:sz="0" w:space="0" w:color="auto"/>
                  </w:divBdr>
                </w:div>
                <w:div w:id="243954997">
                  <w:marLeft w:val="0"/>
                  <w:marRight w:val="0"/>
                  <w:marTop w:val="0"/>
                  <w:marBottom w:val="0"/>
                  <w:divBdr>
                    <w:top w:val="none" w:sz="0" w:space="0" w:color="auto"/>
                    <w:left w:val="none" w:sz="0" w:space="0" w:color="auto"/>
                    <w:bottom w:val="none" w:sz="0" w:space="0" w:color="auto"/>
                    <w:right w:val="none" w:sz="0" w:space="0" w:color="auto"/>
                  </w:divBdr>
                </w:div>
                <w:div w:id="210382394">
                  <w:marLeft w:val="0"/>
                  <w:marRight w:val="0"/>
                  <w:marTop w:val="0"/>
                  <w:marBottom w:val="0"/>
                  <w:divBdr>
                    <w:top w:val="none" w:sz="0" w:space="0" w:color="auto"/>
                    <w:left w:val="none" w:sz="0" w:space="0" w:color="auto"/>
                    <w:bottom w:val="none" w:sz="0" w:space="0" w:color="auto"/>
                    <w:right w:val="none" w:sz="0" w:space="0" w:color="auto"/>
                  </w:divBdr>
                </w:div>
                <w:div w:id="2103259914">
                  <w:marLeft w:val="0"/>
                  <w:marRight w:val="0"/>
                  <w:marTop w:val="0"/>
                  <w:marBottom w:val="0"/>
                  <w:divBdr>
                    <w:top w:val="none" w:sz="0" w:space="0" w:color="auto"/>
                    <w:left w:val="none" w:sz="0" w:space="0" w:color="auto"/>
                    <w:bottom w:val="none" w:sz="0" w:space="0" w:color="auto"/>
                    <w:right w:val="none" w:sz="0" w:space="0" w:color="auto"/>
                  </w:divBdr>
                </w:div>
                <w:div w:id="665865195">
                  <w:marLeft w:val="0"/>
                  <w:marRight w:val="0"/>
                  <w:marTop w:val="0"/>
                  <w:marBottom w:val="0"/>
                  <w:divBdr>
                    <w:top w:val="none" w:sz="0" w:space="0" w:color="auto"/>
                    <w:left w:val="none" w:sz="0" w:space="0" w:color="auto"/>
                    <w:bottom w:val="none" w:sz="0" w:space="0" w:color="auto"/>
                    <w:right w:val="none" w:sz="0" w:space="0" w:color="auto"/>
                  </w:divBdr>
                </w:div>
                <w:div w:id="164563042">
                  <w:marLeft w:val="0"/>
                  <w:marRight w:val="0"/>
                  <w:marTop w:val="0"/>
                  <w:marBottom w:val="0"/>
                  <w:divBdr>
                    <w:top w:val="none" w:sz="0" w:space="0" w:color="auto"/>
                    <w:left w:val="none" w:sz="0" w:space="0" w:color="auto"/>
                    <w:bottom w:val="none" w:sz="0" w:space="0" w:color="auto"/>
                    <w:right w:val="none" w:sz="0" w:space="0" w:color="auto"/>
                  </w:divBdr>
                </w:div>
                <w:div w:id="526142972">
                  <w:marLeft w:val="0"/>
                  <w:marRight w:val="0"/>
                  <w:marTop w:val="0"/>
                  <w:marBottom w:val="0"/>
                  <w:divBdr>
                    <w:top w:val="none" w:sz="0" w:space="0" w:color="auto"/>
                    <w:left w:val="none" w:sz="0" w:space="0" w:color="auto"/>
                    <w:bottom w:val="none" w:sz="0" w:space="0" w:color="auto"/>
                    <w:right w:val="none" w:sz="0" w:space="0" w:color="auto"/>
                  </w:divBdr>
                </w:div>
                <w:div w:id="1354456924">
                  <w:marLeft w:val="0"/>
                  <w:marRight w:val="0"/>
                  <w:marTop w:val="0"/>
                  <w:marBottom w:val="0"/>
                  <w:divBdr>
                    <w:top w:val="none" w:sz="0" w:space="0" w:color="auto"/>
                    <w:left w:val="none" w:sz="0" w:space="0" w:color="auto"/>
                    <w:bottom w:val="none" w:sz="0" w:space="0" w:color="auto"/>
                    <w:right w:val="none" w:sz="0" w:space="0" w:color="auto"/>
                  </w:divBdr>
                </w:div>
                <w:div w:id="1624075747">
                  <w:marLeft w:val="0"/>
                  <w:marRight w:val="0"/>
                  <w:marTop w:val="0"/>
                  <w:marBottom w:val="0"/>
                  <w:divBdr>
                    <w:top w:val="none" w:sz="0" w:space="0" w:color="auto"/>
                    <w:left w:val="none" w:sz="0" w:space="0" w:color="auto"/>
                    <w:bottom w:val="none" w:sz="0" w:space="0" w:color="auto"/>
                    <w:right w:val="none" w:sz="0" w:space="0" w:color="auto"/>
                  </w:divBdr>
                </w:div>
                <w:div w:id="1422415322">
                  <w:marLeft w:val="0"/>
                  <w:marRight w:val="0"/>
                  <w:marTop w:val="0"/>
                  <w:marBottom w:val="0"/>
                  <w:divBdr>
                    <w:top w:val="none" w:sz="0" w:space="0" w:color="auto"/>
                    <w:left w:val="none" w:sz="0" w:space="0" w:color="auto"/>
                    <w:bottom w:val="none" w:sz="0" w:space="0" w:color="auto"/>
                    <w:right w:val="none" w:sz="0" w:space="0" w:color="auto"/>
                  </w:divBdr>
                </w:div>
                <w:div w:id="668139675">
                  <w:marLeft w:val="0"/>
                  <w:marRight w:val="0"/>
                  <w:marTop w:val="0"/>
                  <w:marBottom w:val="0"/>
                  <w:divBdr>
                    <w:top w:val="none" w:sz="0" w:space="0" w:color="auto"/>
                    <w:left w:val="none" w:sz="0" w:space="0" w:color="auto"/>
                    <w:bottom w:val="none" w:sz="0" w:space="0" w:color="auto"/>
                    <w:right w:val="none" w:sz="0" w:space="0" w:color="auto"/>
                  </w:divBdr>
                </w:div>
                <w:div w:id="1132945933">
                  <w:marLeft w:val="0"/>
                  <w:marRight w:val="0"/>
                  <w:marTop w:val="0"/>
                  <w:marBottom w:val="0"/>
                  <w:divBdr>
                    <w:top w:val="none" w:sz="0" w:space="0" w:color="auto"/>
                    <w:left w:val="none" w:sz="0" w:space="0" w:color="auto"/>
                    <w:bottom w:val="none" w:sz="0" w:space="0" w:color="auto"/>
                    <w:right w:val="none" w:sz="0" w:space="0" w:color="auto"/>
                  </w:divBdr>
                </w:div>
                <w:div w:id="521751627">
                  <w:marLeft w:val="0"/>
                  <w:marRight w:val="0"/>
                  <w:marTop w:val="0"/>
                  <w:marBottom w:val="0"/>
                  <w:divBdr>
                    <w:top w:val="none" w:sz="0" w:space="0" w:color="auto"/>
                    <w:left w:val="none" w:sz="0" w:space="0" w:color="auto"/>
                    <w:bottom w:val="none" w:sz="0" w:space="0" w:color="auto"/>
                    <w:right w:val="none" w:sz="0" w:space="0" w:color="auto"/>
                  </w:divBdr>
                </w:div>
                <w:div w:id="1903906130">
                  <w:marLeft w:val="0"/>
                  <w:marRight w:val="0"/>
                  <w:marTop w:val="0"/>
                  <w:marBottom w:val="0"/>
                  <w:divBdr>
                    <w:top w:val="none" w:sz="0" w:space="0" w:color="auto"/>
                    <w:left w:val="none" w:sz="0" w:space="0" w:color="auto"/>
                    <w:bottom w:val="none" w:sz="0" w:space="0" w:color="auto"/>
                    <w:right w:val="none" w:sz="0" w:space="0" w:color="auto"/>
                  </w:divBdr>
                </w:div>
                <w:div w:id="1799298510">
                  <w:marLeft w:val="0"/>
                  <w:marRight w:val="0"/>
                  <w:marTop w:val="0"/>
                  <w:marBottom w:val="0"/>
                  <w:divBdr>
                    <w:top w:val="none" w:sz="0" w:space="0" w:color="auto"/>
                    <w:left w:val="none" w:sz="0" w:space="0" w:color="auto"/>
                    <w:bottom w:val="none" w:sz="0" w:space="0" w:color="auto"/>
                    <w:right w:val="none" w:sz="0" w:space="0" w:color="auto"/>
                  </w:divBdr>
                </w:div>
                <w:div w:id="182519485">
                  <w:marLeft w:val="0"/>
                  <w:marRight w:val="0"/>
                  <w:marTop w:val="0"/>
                  <w:marBottom w:val="0"/>
                  <w:divBdr>
                    <w:top w:val="none" w:sz="0" w:space="0" w:color="auto"/>
                    <w:left w:val="none" w:sz="0" w:space="0" w:color="auto"/>
                    <w:bottom w:val="none" w:sz="0" w:space="0" w:color="auto"/>
                    <w:right w:val="none" w:sz="0" w:space="0" w:color="auto"/>
                  </w:divBdr>
                </w:div>
                <w:div w:id="90973823">
                  <w:marLeft w:val="0"/>
                  <w:marRight w:val="0"/>
                  <w:marTop w:val="0"/>
                  <w:marBottom w:val="0"/>
                  <w:divBdr>
                    <w:top w:val="none" w:sz="0" w:space="0" w:color="auto"/>
                    <w:left w:val="none" w:sz="0" w:space="0" w:color="auto"/>
                    <w:bottom w:val="none" w:sz="0" w:space="0" w:color="auto"/>
                    <w:right w:val="none" w:sz="0" w:space="0" w:color="auto"/>
                  </w:divBdr>
                </w:div>
                <w:div w:id="1504934461">
                  <w:marLeft w:val="0"/>
                  <w:marRight w:val="0"/>
                  <w:marTop w:val="0"/>
                  <w:marBottom w:val="0"/>
                  <w:divBdr>
                    <w:top w:val="none" w:sz="0" w:space="0" w:color="auto"/>
                    <w:left w:val="none" w:sz="0" w:space="0" w:color="auto"/>
                    <w:bottom w:val="none" w:sz="0" w:space="0" w:color="auto"/>
                    <w:right w:val="none" w:sz="0" w:space="0" w:color="auto"/>
                  </w:divBdr>
                </w:div>
                <w:div w:id="315113406">
                  <w:marLeft w:val="0"/>
                  <w:marRight w:val="0"/>
                  <w:marTop w:val="0"/>
                  <w:marBottom w:val="0"/>
                  <w:divBdr>
                    <w:top w:val="none" w:sz="0" w:space="0" w:color="auto"/>
                    <w:left w:val="none" w:sz="0" w:space="0" w:color="auto"/>
                    <w:bottom w:val="none" w:sz="0" w:space="0" w:color="auto"/>
                    <w:right w:val="none" w:sz="0" w:space="0" w:color="auto"/>
                  </w:divBdr>
                </w:div>
                <w:div w:id="160245022">
                  <w:marLeft w:val="0"/>
                  <w:marRight w:val="0"/>
                  <w:marTop w:val="0"/>
                  <w:marBottom w:val="0"/>
                  <w:divBdr>
                    <w:top w:val="none" w:sz="0" w:space="0" w:color="auto"/>
                    <w:left w:val="none" w:sz="0" w:space="0" w:color="auto"/>
                    <w:bottom w:val="none" w:sz="0" w:space="0" w:color="auto"/>
                    <w:right w:val="none" w:sz="0" w:space="0" w:color="auto"/>
                  </w:divBdr>
                </w:div>
                <w:div w:id="1956209094">
                  <w:marLeft w:val="0"/>
                  <w:marRight w:val="0"/>
                  <w:marTop w:val="0"/>
                  <w:marBottom w:val="0"/>
                  <w:divBdr>
                    <w:top w:val="none" w:sz="0" w:space="0" w:color="auto"/>
                    <w:left w:val="none" w:sz="0" w:space="0" w:color="auto"/>
                    <w:bottom w:val="none" w:sz="0" w:space="0" w:color="auto"/>
                    <w:right w:val="none" w:sz="0" w:space="0" w:color="auto"/>
                  </w:divBdr>
                </w:div>
                <w:div w:id="383526649">
                  <w:marLeft w:val="0"/>
                  <w:marRight w:val="0"/>
                  <w:marTop w:val="0"/>
                  <w:marBottom w:val="0"/>
                  <w:divBdr>
                    <w:top w:val="none" w:sz="0" w:space="0" w:color="auto"/>
                    <w:left w:val="none" w:sz="0" w:space="0" w:color="auto"/>
                    <w:bottom w:val="none" w:sz="0" w:space="0" w:color="auto"/>
                    <w:right w:val="none" w:sz="0" w:space="0" w:color="auto"/>
                  </w:divBdr>
                </w:div>
                <w:div w:id="731658675">
                  <w:marLeft w:val="0"/>
                  <w:marRight w:val="0"/>
                  <w:marTop w:val="0"/>
                  <w:marBottom w:val="0"/>
                  <w:divBdr>
                    <w:top w:val="none" w:sz="0" w:space="0" w:color="auto"/>
                    <w:left w:val="none" w:sz="0" w:space="0" w:color="auto"/>
                    <w:bottom w:val="none" w:sz="0" w:space="0" w:color="auto"/>
                    <w:right w:val="none" w:sz="0" w:space="0" w:color="auto"/>
                  </w:divBdr>
                </w:div>
                <w:div w:id="466555551">
                  <w:marLeft w:val="0"/>
                  <w:marRight w:val="0"/>
                  <w:marTop w:val="0"/>
                  <w:marBottom w:val="0"/>
                  <w:divBdr>
                    <w:top w:val="none" w:sz="0" w:space="0" w:color="auto"/>
                    <w:left w:val="none" w:sz="0" w:space="0" w:color="auto"/>
                    <w:bottom w:val="none" w:sz="0" w:space="0" w:color="auto"/>
                    <w:right w:val="none" w:sz="0" w:space="0" w:color="auto"/>
                  </w:divBdr>
                </w:div>
                <w:div w:id="1607738677">
                  <w:marLeft w:val="0"/>
                  <w:marRight w:val="0"/>
                  <w:marTop w:val="0"/>
                  <w:marBottom w:val="0"/>
                  <w:divBdr>
                    <w:top w:val="none" w:sz="0" w:space="0" w:color="auto"/>
                    <w:left w:val="none" w:sz="0" w:space="0" w:color="auto"/>
                    <w:bottom w:val="none" w:sz="0" w:space="0" w:color="auto"/>
                    <w:right w:val="none" w:sz="0" w:space="0" w:color="auto"/>
                  </w:divBdr>
                </w:div>
                <w:div w:id="21173720">
                  <w:marLeft w:val="0"/>
                  <w:marRight w:val="0"/>
                  <w:marTop w:val="0"/>
                  <w:marBottom w:val="0"/>
                  <w:divBdr>
                    <w:top w:val="none" w:sz="0" w:space="0" w:color="auto"/>
                    <w:left w:val="none" w:sz="0" w:space="0" w:color="auto"/>
                    <w:bottom w:val="none" w:sz="0" w:space="0" w:color="auto"/>
                    <w:right w:val="none" w:sz="0" w:space="0" w:color="auto"/>
                  </w:divBdr>
                </w:div>
                <w:div w:id="479924771">
                  <w:marLeft w:val="0"/>
                  <w:marRight w:val="0"/>
                  <w:marTop w:val="0"/>
                  <w:marBottom w:val="0"/>
                  <w:divBdr>
                    <w:top w:val="none" w:sz="0" w:space="0" w:color="auto"/>
                    <w:left w:val="none" w:sz="0" w:space="0" w:color="auto"/>
                    <w:bottom w:val="none" w:sz="0" w:space="0" w:color="auto"/>
                    <w:right w:val="none" w:sz="0" w:space="0" w:color="auto"/>
                  </w:divBdr>
                </w:div>
                <w:div w:id="1494492237">
                  <w:marLeft w:val="0"/>
                  <w:marRight w:val="0"/>
                  <w:marTop w:val="0"/>
                  <w:marBottom w:val="0"/>
                  <w:divBdr>
                    <w:top w:val="none" w:sz="0" w:space="0" w:color="auto"/>
                    <w:left w:val="none" w:sz="0" w:space="0" w:color="auto"/>
                    <w:bottom w:val="none" w:sz="0" w:space="0" w:color="auto"/>
                    <w:right w:val="none" w:sz="0" w:space="0" w:color="auto"/>
                  </w:divBdr>
                </w:div>
                <w:div w:id="869611751">
                  <w:marLeft w:val="0"/>
                  <w:marRight w:val="0"/>
                  <w:marTop w:val="0"/>
                  <w:marBottom w:val="0"/>
                  <w:divBdr>
                    <w:top w:val="none" w:sz="0" w:space="0" w:color="auto"/>
                    <w:left w:val="none" w:sz="0" w:space="0" w:color="auto"/>
                    <w:bottom w:val="none" w:sz="0" w:space="0" w:color="auto"/>
                    <w:right w:val="none" w:sz="0" w:space="0" w:color="auto"/>
                  </w:divBdr>
                </w:div>
                <w:div w:id="46421702">
                  <w:marLeft w:val="0"/>
                  <w:marRight w:val="0"/>
                  <w:marTop w:val="0"/>
                  <w:marBottom w:val="0"/>
                  <w:divBdr>
                    <w:top w:val="none" w:sz="0" w:space="0" w:color="auto"/>
                    <w:left w:val="none" w:sz="0" w:space="0" w:color="auto"/>
                    <w:bottom w:val="none" w:sz="0" w:space="0" w:color="auto"/>
                    <w:right w:val="none" w:sz="0" w:space="0" w:color="auto"/>
                  </w:divBdr>
                </w:div>
                <w:div w:id="504249161">
                  <w:marLeft w:val="0"/>
                  <w:marRight w:val="0"/>
                  <w:marTop w:val="0"/>
                  <w:marBottom w:val="0"/>
                  <w:divBdr>
                    <w:top w:val="none" w:sz="0" w:space="0" w:color="auto"/>
                    <w:left w:val="none" w:sz="0" w:space="0" w:color="auto"/>
                    <w:bottom w:val="none" w:sz="0" w:space="0" w:color="auto"/>
                    <w:right w:val="none" w:sz="0" w:space="0" w:color="auto"/>
                  </w:divBdr>
                </w:div>
                <w:div w:id="1845515379">
                  <w:marLeft w:val="0"/>
                  <w:marRight w:val="0"/>
                  <w:marTop w:val="0"/>
                  <w:marBottom w:val="0"/>
                  <w:divBdr>
                    <w:top w:val="none" w:sz="0" w:space="0" w:color="auto"/>
                    <w:left w:val="none" w:sz="0" w:space="0" w:color="auto"/>
                    <w:bottom w:val="none" w:sz="0" w:space="0" w:color="auto"/>
                    <w:right w:val="none" w:sz="0" w:space="0" w:color="auto"/>
                  </w:divBdr>
                </w:div>
                <w:div w:id="1738429354">
                  <w:marLeft w:val="0"/>
                  <w:marRight w:val="0"/>
                  <w:marTop w:val="0"/>
                  <w:marBottom w:val="0"/>
                  <w:divBdr>
                    <w:top w:val="none" w:sz="0" w:space="0" w:color="auto"/>
                    <w:left w:val="none" w:sz="0" w:space="0" w:color="auto"/>
                    <w:bottom w:val="none" w:sz="0" w:space="0" w:color="auto"/>
                    <w:right w:val="none" w:sz="0" w:space="0" w:color="auto"/>
                  </w:divBdr>
                </w:div>
                <w:div w:id="1167332333">
                  <w:marLeft w:val="0"/>
                  <w:marRight w:val="0"/>
                  <w:marTop w:val="0"/>
                  <w:marBottom w:val="0"/>
                  <w:divBdr>
                    <w:top w:val="none" w:sz="0" w:space="0" w:color="auto"/>
                    <w:left w:val="none" w:sz="0" w:space="0" w:color="auto"/>
                    <w:bottom w:val="none" w:sz="0" w:space="0" w:color="auto"/>
                    <w:right w:val="none" w:sz="0" w:space="0" w:color="auto"/>
                  </w:divBdr>
                </w:div>
                <w:div w:id="125130184">
                  <w:marLeft w:val="0"/>
                  <w:marRight w:val="0"/>
                  <w:marTop w:val="0"/>
                  <w:marBottom w:val="0"/>
                  <w:divBdr>
                    <w:top w:val="none" w:sz="0" w:space="0" w:color="auto"/>
                    <w:left w:val="none" w:sz="0" w:space="0" w:color="auto"/>
                    <w:bottom w:val="none" w:sz="0" w:space="0" w:color="auto"/>
                    <w:right w:val="none" w:sz="0" w:space="0" w:color="auto"/>
                  </w:divBdr>
                </w:div>
                <w:div w:id="2047825115">
                  <w:marLeft w:val="0"/>
                  <w:marRight w:val="0"/>
                  <w:marTop w:val="0"/>
                  <w:marBottom w:val="0"/>
                  <w:divBdr>
                    <w:top w:val="none" w:sz="0" w:space="0" w:color="auto"/>
                    <w:left w:val="none" w:sz="0" w:space="0" w:color="auto"/>
                    <w:bottom w:val="none" w:sz="0" w:space="0" w:color="auto"/>
                    <w:right w:val="none" w:sz="0" w:space="0" w:color="auto"/>
                  </w:divBdr>
                </w:div>
                <w:div w:id="20862223">
                  <w:marLeft w:val="0"/>
                  <w:marRight w:val="0"/>
                  <w:marTop w:val="0"/>
                  <w:marBottom w:val="0"/>
                  <w:divBdr>
                    <w:top w:val="none" w:sz="0" w:space="0" w:color="auto"/>
                    <w:left w:val="none" w:sz="0" w:space="0" w:color="auto"/>
                    <w:bottom w:val="none" w:sz="0" w:space="0" w:color="auto"/>
                    <w:right w:val="none" w:sz="0" w:space="0" w:color="auto"/>
                  </w:divBdr>
                </w:div>
                <w:div w:id="1315600649">
                  <w:marLeft w:val="0"/>
                  <w:marRight w:val="0"/>
                  <w:marTop w:val="0"/>
                  <w:marBottom w:val="0"/>
                  <w:divBdr>
                    <w:top w:val="none" w:sz="0" w:space="0" w:color="auto"/>
                    <w:left w:val="none" w:sz="0" w:space="0" w:color="auto"/>
                    <w:bottom w:val="none" w:sz="0" w:space="0" w:color="auto"/>
                    <w:right w:val="none" w:sz="0" w:space="0" w:color="auto"/>
                  </w:divBdr>
                </w:div>
                <w:div w:id="2057898163">
                  <w:marLeft w:val="0"/>
                  <w:marRight w:val="0"/>
                  <w:marTop w:val="0"/>
                  <w:marBottom w:val="0"/>
                  <w:divBdr>
                    <w:top w:val="none" w:sz="0" w:space="0" w:color="auto"/>
                    <w:left w:val="none" w:sz="0" w:space="0" w:color="auto"/>
                    <w:bottom w:val="none" w:sz="0" w:space="0" w:color="auto"/>
                    <w:right w:val="none" w:sz="0" w:space="0" w:color="auto"/>
                  </w:divBdr>
                </w:div>
                <w:div w:id="1150631088">
                  <w:marLeft w:val="0"/>
                  <w:marRight w:val="0"/>
                  <w:marTop w:val="0"/>
                  <w:marBottom w:val="0"/>
                  <w:divBdr>
                    <w:top w:val="none" w:sz="0" w:space="0" w:color="auto"/>
                    <w:left w:val="none" w:sz="0" w:space="0" w:color="auto"/>
                    <w:bottom w:val="none" w:sz="0" w:space="0" w:color="auto"/>
                    <w:right w:val="none" w:sz="0" w:space="0" w:color="auto"/>
                  </w:divBdr>
                </w:div>
                <w:div w:id="996802584">
                  <w:marLeft w:val="0"/>
                  <w:marRight w:val="0"/>
                  <w:marTop w:val="0"/>
                  <w:marBottom w:val="0"/>
                  <w:divBdr>
                    <w:top w:val="none" w:sz="0" w:space="0" w:color="auto"/>
                    <w:left w:val="none" w:sz="0" w:space="0" w:color="auto"/>
                    <w:bottom w:val="none" w:sz="0" w:space="0" w:color="auto"/>
                    <w:right w:val="none" w:sz="0" w:space="0" w:color="auto"/>
                  </w:divBdr>
                </w:div>
                <w:div w:id="294601330">
                  <w:marLeft w:val="0"/>
                  <w:marRight w:val="0"/>
                  <w:marTop w:val="0"/>
                  <w:marBottom w:val="0"/>
                  <w:divBdr>
                    <w:top w:val="none" w:sz="0" w:space="0" w:color="auto"/>
                    <w:left w:val="none" w:sz="0" w:space="0" w:color="auto"/>
                    <w:bottom w:val="none" w:sz="0" w:space="0" w:color="auto"/>
                    <w:right w:val="none" w:sz="0" w:space="0" w:color="auto"/>
                  </w:divBdr>
                </w:div>
                <w:div w:id="918290661">
                  <w:marLeft w:val="0"/>
                  <w:marRight w:val="0"/>
                  <w:marTop w:val="0"/>
                  <w:marBottom w:val="0"/>
                  <w:divBdr>
                    <w:top w:val="none" w:sz="0" w:space="0" w:color="auto"/>
                    <w:left w:val="none" w:sz="0" w:space="0" w:color="auto"/>
                    <w:bottom w:val="none" w:sz="0" w:space="0" w:color="auto"/>
                    <w:right w:val="none" w:sz="0" w:space="0" w:color="auto"/>
                  </w:divBdr>
                </w:div>
                <w:div w:id="1649240288">
                  <w:marLeft w:val="0"/>
                  <w:marRight w:val="0"/>
                  <w:marTop w:val="0"/>
                  <w:marBottom w:val="0"/>
                  <w:divBdr>
                    <w:top w:val="none" w:sz="0" w:space="0" w:color="auto"/>
                    <w:left w:val="none" w:sz="0" w:space="0" w:color="auto"/>
                    <w:bottom w:val="none" w:sz="0" w:space="0" w:color="auto"/>
                    <w:right w:val="none" w:sz="0" w:space="0" w:color="auto"/>
                  </w:divBdr>
                </w:div>
                <w:div w:id="296837778">
                  <w:marLeft w:val="0"/>
                  <w:marRight w:val="0"/>
                  <w:marTop w:val="0"/>
                  <w:marBottom w:val="0"/>
                  <w:divBdr>
                    <w:top w:val="none" w:sz="0" w:space="0" w:color="auto"/>
                    <w:left w:val="none" w:sz="0" w:space="0" w:color="auto"/>
                    <w:bottom w:val="none" w:sz="0" w:space="0" w:color="auto"/>
                    <w:right w:val="none" w:sz="0" w:space="0" w:color="auto"/>
                  </w:divBdr>
                </w:div>
                <w:div w:id="722171108">
                  <w:marLeft w:val="0"/>
                  <w:marRight w:val="0"/>
                  <w:marTop w:val="0"/>
                  <w:marBottom w:val="0"/>
                  <w:divBdr>
                    <w:top w:val="none" w:sz="0" w:space="0" w:color="auto"/>
                    <w:left w:val="none" w:sz="0" w:space="0" w:color="auto"/>
                    <w:bottom w:val="none" w:sz="0" w:space="0" w:color="auto"/>
                    <w:right w:val="none" w:sz="0" w:space="0" w:color="auto"/>
                  </w:divBdr>
                </w:div>
                <w:div w:id="1896088794">
                  <w:marLeft w:val="0"/>
                  <w:marRight w:val="0"/>
                  <w:marTop w:val="0"/>
                  <w:marBottom w:val="0"/>
                  <w:divBdr>
                    <w:top w:val="none" w:sz="0" w:space="0" w:color="auto"/>
                    <w:left w:val="none" w:sz="0" w:space="0" w:color="auto"/>
                    <w:bottom w:val="none" w:sz="0" w:space="0" w:color="auto"/>
                    <w:right w:val="none" w:sz="0" w:space="0" w:color="auto"/>
                  </w:divBdr>
                </w:div>
                <w:div w:id="777456416">
                  <w:marLeft w:val="0"/>
                  <w:marRight w:val="0"/>
                  <w:marTop w:val="0"/>
                  <w:marBottom w:val="0"/>
                  <w:divBdr>
                    <w:top w:val="none" w:sz="0" w:space="0" w:color="auto"/>
                    <w:left w:val="none" w:sz="0" w:space="0" w:color="auto"/>
                    <w:bottom w:val="none" w:sz="0" w:space="0" w:color="auto"/>
                    <w:right w:val="none" w:sz="0" w:space="0" w:color="auto"/>
                  </w:divBdr>
                </w:div>
                <w:div w:id="1555192260">
                  <w:marLeft w:val="0"/>
                  <w:marRight w:val="0"/>
                  <w:marTop w:val="0"/>
                  <w:marBottom w:val="0"/>
                  <w:divBdr>
                    <w:top w:val="none" w:sz="0" w:space="0" w:color="auto"/>
                    <w:left w:val="none" w:sz="0" w:space="0" w:color="auto"/>
                    <w:bottom w:val="none" w:sz="0" w:space="0" w:color="auto"/>
                    <w:right w:val="none" w:sz="0" w:space="0" w:color="auto"/>
                  </w:divBdr>
                </w:div>
                <w:div w:id="1467431229">
                  <w:marLeft w:val="0"/>
                  <w:marRight w:val="0"/>
                  <w:marTop w:val="0"/>
                  <w:marBottom w:val="0"/>
                  <w:divBdr>
                    <w:top w:val="none" w:sz="0" w:space="0" w:color="auto"/>
                    <w:left w:val="none" w:sz="0" w:space="0" w:color="auto"/>
                    <w:bottom w:val="none" w:sz="0" w:space="0" w:color="auto"/>
                    <w:right w:val="none" w:sz="0" w:space="0" w:color="auto"/>
                  </w:divBdr>
                </w:div>
                <w:div w:id="1629890312">
                  <w:marLeft w:val="0"/>
                  <w:marRight w:val="0"/>
                  <w:marTop w:val="0"/>
                  <w:marBottom w:val="0"/>
                  <w:divBdr>
                    <w:top w:val="none" w:sz="0" w:space="0" w:color="auto"/>
                    <w:left w:val="none" w:sz="0" w:space="0" w:color="auto"/>
                    <w:bottom w:val="none" w:sz="0" w:space="0" w:color="auto"/>
                    <w:right w:val="none" w:sz="0" w:space="0" w:color="auto"/>
                  </w:divBdr>
                </w:div>
                <w:div w:id="19696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limnic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zcs@inbox.lv" TargetMode="External"/><Relationship Id="rId4" Type="http://schemas.openxmlformats.org/officeDocument/2006/relationships/settings" Target="settings.xml"/><Relationship Id="rId9" Type="http://schemas.openxmlformats.org/officeDocument/2006/relationships/hyperlink" Target="mailto:kanceleja@rslimnic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C1E58-2F56-4EA8-9505-89B4803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4025</Words>
  <Characters>22945</Characters>
  <Application>Microsoft Office Word</Application>
  <DocSecurity>0</DocSecurity>
  <Lines>191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Lauma Voiciša</dc:creator>
  <cp:keywords/>
  <dc:description/>
  <cp:lastModifiedBy>Lauma Voiciša</cp:lastModifiedBy>
  <cp:revision>23</cp:revision>
  <cp:lastPrinted>2022-08-16T12:20:00Z</cp:lastPrinted>
  <dcterms:created xsi:type="dcterms:W3CDTF">2021-09-13T10:07:00Z</dcterms:created>
  <dcterms:modified xsi:type="dcterms:W3CDTF">2022-08-16T12:21:00Z</dcterms:modified>
</cp:coreProperties>
</file>